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19BB6" w14:textId="0DBD48AE" w:rsidR="00B569CC" w:rsidRPr="00D45597" w:rsidRDefault="00B45482">
      <w:pPr>
        <w:pStyle w:val="Ttulo1"/>
        <w:shd w:val="clear" w:color="auto" w:fill="FFFFFF"/>
        <w:spacing w:before="180" w:line="411" w:lineRule="auto"/>
        <w:rPr>
          <w:lang w:val="en-GB"/>
        </w:rPr>
      </w:pPr>
      <w:bookmarkStart w:id="0" w:name="_l2guy84zrymp" w:colFirst="0" w:colLast="0"/>
      <w:bookmarkStart w:id="1" w:name="_Hlk202871005"/>
      <w:bookmarkEnd w:id="0"/>
      <w:bookmarkEnd w:id="1"/>
      <w:r w:rsidRPr="00D45597">
        <w:rPr>
          <w:lang w:val="en-GB"/>
        </w:rPr>
        <w:t xml:space="preserve">Towards </w:t>
      </w:r>
      <w:r w:rsidR="00B82AA4" w:rsidRPr="00D45597">
        <w:rPr>
          <w:lang w:val="en-GB"/>
        </w:rPr>
        <w:t>B</w:t>
      </w:r>
      <w:r w:rsidRPr="00D45597">
        <w:rPr>
          <w:lang w:val="en-GB"/>
        </w:rPr>
        <w:t xml:space="preserve">reathable </w:t>
      </w:r>
      <w:r w:rsidR="00B82AA4" w:rsidRPr="00D45597">
        <w:rPr>
          <w:lang w:val="en-GB"/>
        </w:rPr>
        <w:t>C</w:t>
      </w:r>
      <w:r w:rsidRPr="00D45597">
        <w:rPr>
          <w:lang w:val="en-GB"/>
        </w:rPr>
        <w:t xml:space="preserve">ities: </w:t>
      </w:r>
      <w:r w:rsidR="00B82AA4" w:rsidRPr="00D45597">
        <w:rPr>
          <w:lang w:val="en-GB"/>
        </w:rPr>
        <w:t xml:space="preserve">Shaping </w:t>
      </w:r>
      <w:r w:rsidRPr="00D45597">
        <w:rPr>
          <w:lang w:val="en-GB"/>
        </w:rPr>
        <w:t>Low Emission Zones in Jakarta</w:t>
      </w:r>
    </w:p>
    <w:p w14:paraId="09A9C041" w14:textId="3B32F689" w:rsidR="00BE6883" w:rsidRPr="00D45597" w:rsidRDefault="00BE6883" w:rsidP="00777D89">
      <w:pPr>
        <w:shd w:val="clear" w:color="auto" w:fill="FFFFFF"/>
        <w:spacing w:before="240" w:line="411" w:lineRule="auto"/>
        <w:rPr>
          <w:rFonts w:eastAsia="Roboto"/>
          <w:sz w:val="16"/>
          <w:szCs w:val="16"/>
          <w:lang w:val="en-GB"/>
        </w:rPr>
      </w:pPr>
      <w:r w:rsidRPr="00D45597">
        <w:rPr>
          <w:noProof/>
        </w:rPr>
        <w:drawing>
          <wp:inline distT="0" distB="0" distL="0" distR="0" wp14:anchorId="4B14AE78" wp14:editId="58F8064B">
            <wp:extent cx="4982901" cy="2989741"/>
            <wp:effectExtent l="0" t="0" r="825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2" t="6572" r="272" b="13454"/>
                    <a:stretch/>
                  </pic:blipFill>
                  <pic:spPr bwMode="auto">
                    <a:xfrm>
                      <a:off x="0" y="0"/>
                      <a:ext cx="4991021" cy="299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597">
        <w:rPr>
          <w:rFonts w:eastAsia="Roboto"/>
          <w:sz w:val="21"/>
          <w:szCs w:val="21"/>
          <w:lang w:val="en-GB"/>
        </w:rPr>
        <w:t xml:space="preserve">                                                      </w:t>
      </w:r>
      <w:r w:rsidRPr="00D45597">
        <w:rPr>
          <w:rFonts w:eastAsia="Roboto"/>
          <w:sz w:val="16"/>
          <w:szCs w:val="16"/>
          <w:lang w:val="en-GB"/>
        </w:rPr>
        <w:t xml:space="preserve">CC </w:t>
      </w:r>
      <w:hyperlink r:id="rId6" w:history="1">
        <w:proofErr w:type="gramStart"/>
        <w:r w:rsidRPr="00D45597">
          <w:rPr>
            <w:rStyle w:val="Hipervnculo"/>
            <w:sz w:val="16"/>
            <w:szCs w:val="16"/>
          </w:rPr>
          <w:t>File:Distributor</w:t>
        </w:r>
        <w:proofErr w:type="gramEnd"/>
        <w:r w:rsidRPr="00D45597">
          <w:rPr>
            <w:rStyle w:val="Hipervnculo"/>
            <w:sz w:val="16"/>
            <w:szCs w:val="16"/>
          </w:rPr>
          <w:t xml:space="preserve"> </w:t>
        </w:r>
        <w:proofErr w:type="spellStart"/>
        <w:r w:rsidRPr="00D45597">
          <w:rPr>
            <w:rStyle w:val="Hipervnculo"/>
            <w:sz w:val="16"/>
            <w:szCs w:val="16"/>
          </w:rPr>
          <w:t>Herbalife</w:t>
        </w:r>
        <w:proofErr w:type="spellEnd"/>
        <w:r w:rsidRPr="00D45597">
          <w:rPr>
            <w:rStyle w:val="Hipervnculo"/>
            <w:sz w:val="16"/>
            <w:szCs w:val="16"/>
          </w:rPr>
          <w:t xml:space="preserve"> Jakarta 081219552488 - panoramio.jpg - </w:t>
        </w:r>
        <w:proofErr w:type="spellStart"/>
        <w:r w:rsidRPr="00D45597">
          <w:rPr>
            <w:rStyle w:val="Hipervnculo"/>
            <w:sz w:val="16"/>
            <w:szCs w:val="16"/>
          </w:rPr>
          <w:t>Wikimedia</w:t>
        </w:r>
        <w:proofErr w:type="spellEnd"/>
        <w:r w:rsidRPr="00D45597">
          <w:rPr>
            <w:rStyle w:val="Hipervnculo"/>
            <w:sz w:val="16"/>
            <w:szCs w:val="16"/>
          </w:rPr>
          <w:t xml:space="preserve"> </w:t>
        </w:r>
        <w:proofErr w:type="spellStart"/>
        <w:r w:rsidRPr="00D45597">
          <w:rPr>
            <w:rStyle w:val="Hipervnculo"/>
            <w:sz w:val="16"/>
            <w:szCs w:val="16"/>
          </w:rPr>
          <w:t>Commons</w:t>
        </w:r>
        <w:proofErr w:type="spellEnd"/>
      </w:hyperlink>
    </w:p>
    <w:p w14:paraId="38BCB62B" w14:textId="0ECA8054" w:rsidR="00B569CC" w:rsidRPr="00D45597" w:rsidRDefault="00B45482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 xml:space="preserve">Jakarta took a step closer in its journey toward a more sustainable, breathable future in April, as </w:t>
      </w:r>
      <w:proofErr w:type="spellStart"/>
      <w:r w:rsidRPr="00D45597">
        <w:rPr>
          <w:rFonts w:eastAsia="Roboto"/>
          <w:sz w:val="21"/>
          <w:szCs w:val="21"/>
          <w:lang w:val="en-GB"/>
        </w:rPr>
        <w:t>Sergi</w:t>
      </w:r>
      <w:proofErr w:type="spellEnd"/>
      <w:r w:rsidRPr="00D45597">
        <w:rPr>
          <w:rFonts w:eastAsia="Roboto"/>
          <w:sz w:val="21"/>
          <w:szCs w:val="21"/>
          <w:lang w:val="en-GB"/>
        </w:rPr>
        <w:t xml:space="preserve"> </w:t>
      </w:r>
      <w:proofErr w:type="spellStart"/>
      <w:r w:rsidRPr="00D45597">
        <w:rPr>
          <w:rFonts w:eastAsia="Roboto"/>
          <w:sz w:val="21"/>
          <w:szCs w:val="21"/>
          <w:lang w:val="en-GB"/>
        </w:rPr>
        <w:t>Sauri</w:t>
      </w:r>
      <w:proofErr w:type="spellEnd"/>
      <w:r w:rsidRPr="00D45597">
        <w:rPr>
          <w:rFonts w:eastAsia="Roboto"/>
          <w:sz w:val="21"/>
          <w:szCs w:val="21"/>
          <w:lang w:val="en-GB"/>
        </w:rPr>
        <w:t xml:space="preserve"> and Tomas Henriquez from </w:t>
      </w:r>
      <w:proofErr w:type="spellStart"/>
      <w:r w:rsidR="00275995" w:rsidRPr="00D45597">
        <w:rPr>
          <w:rFonts w:eastAsia="Roboto"/>
          <w:sz w:val="21"/>
          <w:szCs w:val="21"/>
        </w:rPr>
        <w:t>CIMNE’s</w:t>
      </w:r>
      <w:proofErr w:type="spellEnd"/>
      <w:r w:rsidR="00275995" w:rsidRPr="00D45597">
        <w:rPr>
          <w:rFonts w:eastAsia="Roboto"/>
          <w:sz w:val="21"/>
          <w:szCs w:val="21"/>
        </w:rPr>
        <w:t xml:space="preserve"> </w:t>
      </w:r>
      <w:proofErr w:type="spellStart"/>
      <w:r w:rsidR="00275995" w:rsidRPr="00D45597">
        <w:rPr>
          <w:rFonts w:eastAsia="Roboto"/>
          <w:sz w:val="21"/>
          <w:szCs w:val="21"/>
        </w:rPr>
        <w:t>Innovation</w:t>
      </w:r>
      <w:proofErr w:type="spellEnd"/>
      <w:r w:rsidR="00275995" w:rsidRPr="00D45597">
        <w:rPr>
          <w:rFonts w:eastAsia="Roboto"/>
          <w:sz w:val="21"/>
          <w:szCs w:val="21"/>
        </w:rPr>
        <w:t xml:space="preserve"> Unit in Transport (</w:t>
      </w:r>
      <w:hyperlink r:id="rId7" w:tgtFrame="_blank" w:history="1">
        <w:r w:rsidR="00465A16" w:rsidRPr="00D45597">
          <w:rPr>
            <w:rStyle w:val="Hipervnculo"/>
            <w:rFonts w:eastAsia="Roboto"/>
            <w:sz w:val="21"/>
            <w:szCs w:val="21"/>
          </w:rPr>
          <w:t>CENIT</w:t>
        </w:r>
      </w:hyperlink>
      <w:r w:rsidR="00275995" w:rsidRPr="00D45597">
        <w:rPr>
          <w:rFonts w:eastAsia="Roboto"/>
          <w:sz w:val="21"/>
          <w:szCs w:val="21"/>
        </w:rPr>
        <w:t>)</w:t>
      </w:r>
      <w:r w:rsidRPr="00D45597">
        <w:rPr>
          <w:rFonts w:eastAsia="Roboto"/>
          <w:sz w:val="21"/>
          <w:szCs w:val="21"/>
          <w:lang w:val="en-GB"/>
        </w:rPr>
        <w:t xml:space="preserve"> led a </w:t>
      </w:r>
      <w:r w:rsidRPr="00D45597">
        <w:rPr>
          <w:rFonts w:eastAsia="Roboto"/>
          <w:b/>
          <w:sz w:val="21"/>
          <w:szCs w:val="21"/>
          <w:lang w:val="en-GB"/>
        </w:rPr>
        <w:t xml:space="preserve">validation workshop focused on shaping the city's future Integrated Low Emissions Zones </w:t>
      </w:r>
      <w:r w:rsidRPr="00D45597">
        <w:rPr>
          <w:rFonts w:eastAsia="Roboto"/>
          <w:sz w:val="21"/>
          <w:szCs w:val="21"/>
          <w:lang w:val="en-GB"/>
        </w:rPr>
        <w:t>(</w:t>
      </w:r>
      <w:r w:rsidRPr="00D45597">
        <w:rPr>
          <w:rFonts w:eastAsia="Roboto"/>
          <w:b/>
          <w:bCs/>
          <w:sz w:val="21"/>
          <w:szCs w:val="21"/>
          <w:lang w:val="en-GB"/>
        </w:rPr>
        <w:t xml:space="preserve">Kawasan </w:t>
      </w:r>
      <w:proofErr w:type="spellStart"/>
      <w:r w:rsidRPr="00D45597">
        <w:rPr>
          <w:rFonts w:eastAsia="Roboto"/>
          <w:b/>
          <w:bCs/>
          <w:sz w:val="21"/>
          <w:szCs w:val="21"/>
          <w:lang w:val="en-GB"/>
        </w:rPr>
        <w:t>Rendah</w:t>
      </w:r>
      <w:proofErr w:type="spellEnd"/>
      <w:r w:rsidRPr="00D45597">
        <w:rPr>
          <w:rFonts w:eastAsia="Roboto"/>
          <w:b/>
          <w:bCs/>
          <w:sz w:val="21"/>
          <w:szCs w:val="21"/>
          <w:lang w:val="en-GB"/>
        </w:rPr>
        <w:t xml:space="preserve"> </w:t>
      </w:r>
      <w:proofErr w:type="spellStart"/>
      <w:r w:rsidRPr="00D45597">
        <w:rPr>
          <w:rFonts w:eastAsia="Roboto"/>
          <w:b/>
          <w:bCs/>
          <w:sz w:val="21"/>
          <w:szCs w:val="21"/>
          <w:lang w:val="en-GB"/>
        </w:rPr>
        <w:t>Emisi</w:t>
      </w:r>
      <w:proofErr w:type="spellEnd"/>
      <w:r w:rsidRPr="00D45597">
        <w:rPr>
          <w:rFonts w:eastAsia="Roboto"/>
          <w:b/>
          <w:bCs/>
          <w:sz w:val="21"/>
          <w:szCs w:val="21"/>
          <w:lang w:val="en-GB"/>
        </w:rPr>
        <w:t xml:space="preserve"> </w:t>
      </w:r>
      <w:proofErr w:type="spellStart"/>
      <w:r w:rsidRPr="00D45597">
        <w:rPr>
          <w:rFonts w:eastAsia="Roboto"/>
          <w:b/>
          <w:bCs/>
          <w:sz w:val="21"/>
          <w:szCs w:val="21"/>
          <w:lang w:val="en-GB"/>
        </w:rPr>
        <w:t>Terpadu</w:t>
      </w:r>
      <w:proofErr w:type="spellEnd"/>
      <w:r w:rsidRPr="00D45597">
        <w:rPr>
          <w:rFonts w:eastAsia="Roboto"/>
          <w:b/>
          <w:bCs/>
          <w:sz w:val="21"/>
          <w:szCs w:val="21"/>
          <w:lang w:val="en-GB"/>
        </w:rPr>
        <w:t xml:space="preserve"> – KRE-T</w:t>
      </w:r>
      <w:r w:rsidRPr="00D45597">
        <w:rPr>
          <w:rFonts w:eastAsia="Roboto"/>
          <w:sz w:val="21"/>
          <w:szCs w:val="21"/>
          <w:lang w:val="en-GB"/>
        </w:rPr>
        <w:t xml:space="preserve">). Hosted in the local language, Bahasa Indonesia, the workshop was a milestone in the development of Jakarta’s KRE-T pilot project, part of the </w:t>
      </w:r>
      <w:proofErr w:type="gramStart"/>
      <w:r w:rsidRPr="00D45597">
        <w:rPr>
          <w:rFonts w:eastAsia="Roboto"/>
          <w:sz w:val="21"/>
          <w:szCs w:val="21"/>
          <w:lang w:val="en-GB"/>
        </w:rPr>
        <w:t>Breathe</w:t>
      </w:r>
      <w:proofErr w:type="gramEnd"/>
      <w:r w:rsidRPr="00D45597">
        <w:rPr>
          <w:rFonts w:eastAsia="Roboto"/>
          <w:sz w:val="21"/>
          <w:szCs w:val="21"/>
          <w:lang w:val="en-GB"/>
        </w:rPr>
        <w:t xml:space="preserve"> Cities Programme supported by C40 Cities.</w:t>
      </w:r>
      <w:r w:rsidR="00275995" w:rsidRPr="00D45597">
        <w:rPr>
          <w:rFonts w:eastAsia="Roboto"/>
          <w:sz w:val="21"/>
          <w:szCs w:val="21"/>
          <w:lang w:val="en-GB"/>
        </w:rPr>
        <w:t xml:space="preserve"> </w:t>
      </w:r>
    </w:p>
    <w:p w14:paraId="31C7EEB0" w14:textId="19D44B65" w:rsidR="00223CD4" w:rsidRPr="00D45597" w:rsidRDefault="00223CD4" w:rsidP="00777D89">
      <w:pPr>
        <w:shd w:val="clear" w:color="auto" w:fill="FFFFFF"/>
        <w:spacing w:before="240" w:line="411" w:lineRule="auto"/>
        <w:rPr>
          <w:rFonts w:eastAsia="Roboto"/>
          <w:b/>
          <w:bCs/>
          <w:sz w:val="24"/>
          <w:szCs w:val="24"/>
          <w:lang w:val="en-GB"/>
        </w:rPr>
      </w:pPr>
      <w:r w:rsidRPr="00D45597">
        <w:rPr>
          <w:rFonts w:eastAsia="Roboto"/>
          <w:b/>
          <w:bCs/>
          <w:sz w:val="24"/>
          <w:szCs w:val="24"/>
          <w:lang w:val="en-GB"/>
        </w:rPr>
        <w:t>Understanding Jakarta’s Urban Complexities</w:t>
      </w:r>
    </w:p>
    <w:p w14:paraId="3AA56D22" w14:textId="09E4B820" w:rsidR="00B569CC" w:rsidRPr="00D45597" w:rsidRDefault="00B45482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 xml:space="preserve">The purpose of this workshop was to validate </w:t>
      </w:r>
      <w:r w:rsidR="00221204" w:rsidRPr="00D45597">
        <w:rPr>
          <w:rFonts w:eastAsia="Roboto"/>
          <w:sz w:val="21"/>
          <w:szCs w:val="21"/>
          <w:lang w:val="en-GB"/>
        </w:rPr>
        <w:t xml:space="preserve">CIMNE </w:t>
      </w:r>
      <w:r w:rsidR="007E76BC" w:rsidRPr="00D45597">
        <w:rPr>
          <w:rFonts w:eastAsia="Roboto"/>
          <w:sz w:val="21"/>
          <w:szCs w:val="21"/>
          <w:lang w:val="en-GB"/>
        </w:rPr>
        <w:t>experts'</w:t>
      </w:r>
      <w:r w:rsidRPr="00D45597">
        <w:rPr>
          <w:rFonts w:eastAsia="Roboto"/>
          <w:sz w:val="21"/>
          <w:szCs w:val="21"/>
          <w:lang w:val="en-GB"/>
        </w:rPr>
        <w:t xml:space="preserve"> key findings from their preliminary study, with participation from </w:t>
      </w:r>
      <w:bookmarkStart w:id="2" w:name="_Hlk203043561"/>
      <w:r w:rsidRPr="00D45597">
        <w:rPr>
          <w:rFonts w:eastAsia="Roboto"/>
          <w:b/>
          <w:bCs/>
          <w:sz w:val="21"/>
          <w:szCs w:val="21"/>
          <w:lang w:val="en-GB"/>
        </w:rPr>
        <w:t>Jakarta government representatives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bookmarkEnd w:id="2"/>
      <w:r w:rsidRPr="00D45597">
        <w:rPr>
          <w:rFonts w:eastAsia="Roboto"/>
          <w:sz w:val="21"/>
          <w:szCs w:val="21"/>
          <w:lang w:val="en-GB"/>
        </w:rPr>
        <w:t xml:space="preserve">from multiple departments, along with </w:t>
      </w:r>
      <w:r w:rsidRPr="00D45597">
        <w:rPr>
          <w:rFonts w:eastAsia="Roboto"/>
          <w:b/>
          <w:bCs/>
          <w:sz w:val="21"/>
          <w:szCs w:val="21"/>
          <w:lang w:val="en-GB"/>
        </w:rPr>
        <w:t>local NGOs</w:t>
      </w:r>
      <w:r w:rsidRPr="00D45597">
        <w:rPr>
          <w:rFonts w:eastAsia="Roboto"/>
          <w:sz w:val="21"/>
          <w:szCs w:val="21"/>
          <w:lang w:val="en-GB"/>
        </w:rPr>
        <w:t xml:space="preserve"> and </w:t>
      </w:r>
      <w:r w:rsidRPr="00D45597">
        <w:rPr>
          <w:rFonts w:eastAsia="Roboto"/>
          <w:b/>
          <w:bCs/>
          <w:sz w:val="21"/>
          <w:szCs w:val="21"/>
          <w:lang w:val="en-GB"/>
        </w:rPr>
        <w:t>local stakeholders</w:t>
      </w:r>
      <w:r w:rsidRPr="00D45597">
        <w:rPr>
          <w:rFonts w:eastAsia="Roboto"/>
          <w:sz w:val="21"/>
          <w:szCs w:val="21"/>
          <w:lang w:val="en-GB"/>
        </w:rPr>
        <w:t>. Their insights were invaluable in validating the project’s key findings and tailoring the approach to the real-world complexities of Jakarta’s urban fabric.</w:t>
      </w:r>
    </w:p>
    <w:p w14:paraId="77587F33" w14:textId="0B07A42A" w:rsidR="00B569CC" w:rsidRPr="00D45597" w:rsidRDefault="00893658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>«</w:t>
      </w:r>
      <w:r w:rsidR="00B45482" w:rsidRPr="00D45597">
        <w:rPr>
          <w:rFonts w:eastAsia="Roboto"/>
          <w:sz w:val="21"/>
          <w:szCs w:val="21"/>
          <w:lang w:val="en-GB"/>
        </w:rPr>
        <w:t xml:space="preserve">The KRE-T project is unique in how it chooses to address not just the transportation sector, as has become customary, but also other major polluting sectors in tandem, while aiming to </w:t>
      </w:r>
      <w:r w:rsidR="00B45482" w:rsidRPr="00D45597">
        <w:rPr>
          <w:rFonts w:eastAsia="Roboto"/>
          <w:b/>
          <w:bCs/>
          <w:sz w:val="21"/>
          <w:szCs w:val="21"/>
          <w:lang w:val="en-GB"/>
        </w:rPr>
        <w:lastRenderedPageBreak/>
        <w:t xml:space="preserve">increase urban resilience and </w:t>
      </w:r>
      <w:proofErr w:type="spellStart"/>
      <w:r w:rsidR="00B45482" w:rsidRPr="00D45597">
        <w:rPr>
          <w:rFonts w:eastAsia="Roboto"/>
          <w:b/>
          <w:bCs/>
          <w:sz w:val="21"/>
          <w:szCs w:val="21"/>
          <w:lang w:val="en-GB"/>
        </w:rPr>
        <w:t>livability</w:t>
      </w:r>
      <w:proofErr w:type="spellEnd"/>
      <w:r w:rsidR="00B45482" w:rsidRPr="00D45597">
        <w:rPr>
          <w:rFonts w:eastAsia="Roboto"/>
          <w:b/>
          <w:bCs/>
          <w:sz w:val="21"/>
          <w:szCs w:val="21"/>
          <w:lang w:val="en-GB"/>
        </w:rPr>
        <w:t xml:space="preserve"> through improved equity and increased green and blue spaces within the urban fabric</w:t>
      </w:r>
      <w:r w:rsidR="00C45BB7" w:rsidRPr="00D45597">
        <w:rPr>
          <w:rFonts w:eastAsia="Roboto"/>
          <w:sz w:val="21"/>
          <w:szCs w:val="21"/>
          <w:lang w:val="en-GB"/>
        </w:rPr>
        <w:t>»</w:t>
      </w:r>
      <w:r w:rsidR="00C45BB7">
        <w:rPr>
          <w:rFonts w:eastAsia="Roboto"/>
          <w:sz w:val="21"/>
          <w:szCs w:val="21"/>
          <w:lang w:val="en-GB"/>
        </w:rPr>
        <w:t>,</w:t>
      </w:r>
      <w:r w:rsidR="00C45BB7" w:rsidRPr="00D45597">
        <w:rPr>
          <w:rFonts w:eastAsia="Roboto"/>
          <w:sz w:val="21"/>
          <w:szCs w:val="21"/>
          <w:lang w:val="en-GB"/>
        </w:rPr>
        <w:t xml:space="preserve"> Mr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="00B45482" w:rsidRPr="00D45597">
        <w:rPr>
          <w:rFonts w:eastAsia="Roboto"/>
          <w:sz w:val="21"/>
          <w:szCs w:val="21"/>
          <w:lang w:val="en-GB"/>
        </w:rPr>
        <w:t>Henriquez</w:t>
      </w:r>
      <w:r w:rsidRPr="00D45597">
        <w:rPr>
          <w:rFonts w:eastAsia="Roboto"/>
          <w:sz w:val="21"/>
          <w:szCs w:val="21"/>
          <w:lang w:val="en-GB"/>
        </w:rPr>
        <w:t xml:space="preserve"> said.</w:t>
      </w:r>
    </w:p>
    <w:p w14:paraId="5DF6515D" w14:textId="1297E06E" w:rsidR="00223CD4" w:rsidRPr="00D45597" w:rsidRDefault="007E76BC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noProof/>
          <w:lang w:val="en-GB"/>
        </w:rPr>
        <w:drawing>
          <wp:inline distT="114300" distB="114300" distL="114300" distR="114300" wp14:anchorId="4451C1C8" wp14:editId="48C7278D">
            <wp:extent cx="5144494" cy="358603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143" cy="3600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5597">
        <w:rPr>
          <w:rFonts w:eastAsia="Roboto"/>
          <w:sz w:val="21"/>
          <w:szCs w:val="21"/>
          <w:lang w:val="en-GB"/>
        </w:rPr>
        <w:t xml:space="preserve">                   </w:t>
      </w:r>
      <w:bookmarkStart w:id="3" w:name="_Hlk203027493"/>
      <w:r w:rsidR="00465A16" w:rsidRPr="00D45597">
        <w:rPr>
          <w:rFonts w:eastAsia="Roboto"/>
          <w:sz w:val="18"/>
          <w:szCs w:val="18"/>
          <w:lang w:val="en-GB"/>
        </w:rPr>
        <w:t xml:space="preserve">Tomas Henriquez </w:t>
      </w:r>
      <w:bookmarkEnd w:id="3"/>
      <w:r w:rsidR="00465A16" w:rsidRPr="00D45597">
        <w:rPr>
          <w:rFonts w:eastAsia="Roboto"/>
          <w:sz w:val="18"/>
          <w:szCs w:val="18"/>
          <w:lang w:val="en-GB"/>
        </w:rPr>
        <w:t>during his intervention at the Jakarta workshop on Low Emission Zones.</w:t>
      </w:r>
    </w:p>
    <w:p w14:paraId="6B9E6C71" w14:textId="76F5FFBD" w:rsidR="00223CD4" w:rsidRPr="00D45597" w:rsidRDefault="00223CD4" w:rsidP="00777D89">
      <w:pPr>
        <w:shd w:val="clear" w:color="auto" w:fill="FFFFFF"/>
        <w:spacing w:before="240" w:line="411" w:lineRule="auto"/>
        <w:rPr>
          <w:rFonts w:eastAsia="Roboto"/>
          <w:b/>
          <w:bCs/>
          <w:sz w:val="24"/>
          <w:szCs w:val="24"/>
          <w:lang w:val="en-GB"/>
        </w:rPr>
      </w:pPr>
      <w:r w:rsidRPr="00D45597">
        <w:rPr>
          <w:rFonts w:eastAsia="Roboto"/>
          <w:b/>
          <w:bCs/>
          <w:sz w:val="24"/>
          <w:szCs w:val="24"/>
          <w:lang w:val="en-GB"/>
        </w:rPr>
        <w:t>Objectives for the Low Emission Zones</w:t>
      </w:r>
    </w:p>
    <w:p w14:paraId="4D5CDADB" w14:textId="29B3A3C4" w:rsidR="00B569CC" w:rsidRPr="00D45597" w:rsidRDefault="00B45482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>This project aims to identify, test, and scale integrated low emission zones across the city. It focuses on three major policy objectives:</w:t>
      </w:r>
    </w:p>
    <w:p w14:paraId="7E44E171" w14:textId="77777777" w:rsidR="00B569CC" w:rsidRPr="00D45597" w:rsidRDefault="00B45482" w:rsidP="005D6159">
      <w:pPr>
        <w:numPr>
          <w:ilvl w:val="0"/>
          <w:numId w:val="1"/>
        </w:num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b/>
          <w:bCs/>
          <w:sz w:val="21"/>
          <w:szCs w:val="21"/>
          <w:lang w:val="en-GB"/>
        </w:rPr>
        <w:t>Improving air quality and congestion</w:t>
      </w:r>
      <w:r w:rsidRPr="00D45597">
        <w:rPr>
          <w:rFonts w:eastAsia="Roboto"/>
          <w:sz w:val="21"/>
          <w:szCs w:val="21"/>
          <w:lang w:val="en-GB"/>
        </w:rPr>
        <w:t xml:space="preserve"> in designated areas</w:t>
      </w:r>
    </w:p>
    <w:p w14:paraId="33899CBE" w14:textId="77777777" w:rsidR="00B569CC" w:rsidRPr="00D45597" w:rsidRDefault="00B45482" w:rsidP="005D6159">
      <w:pPr>
        <w:numPr>
          <w:ilvl w:val="0"/>
          <w:numId w:val="1"/>
        </w:numPr>
        <w:shd w:val="clear" w:color="auto" w:fill="FFFFFF"/>
        <w:spacing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b/>
          <w:bCs/>
          <w:sz w:val="21"/>
          <w:szCs w:val="21"/>
          <w:lang w:val="en-GB"/>
        </w:rPr>
        <w:t>Reducing emissions</w:t>
      </w:r>
      <w:r w:rsidRPr="00D45597">
        <w:rPr>
          <w:rFonts w:eastAsia="Roboto"/>
          <w:sz w:val="21"/>
          <w:szCs w:val="21"/>
          <w:lang w:val="en-GB"/>
        </w:rPr>
        <w:t>, particularly from the transportation, building, energy, and waste sectors,</w:t>
      </w:r>
    </w:p>
    <w:p w14:paraId="414F060E" w14:textId="77777777" w:rsidR="00B569CC" w:rsidRPr="00D45597" w:rsidRDefault="00B45482" w:rsidP="005D6159">
      <w:pPr>
        <w:numPr>
          <w:ilvl w:val="0"/>
          <w:numId w:val="1"/>
        </w:numPr>
        <w:shd w:val="clear" w:color="auto" w:fill="FFFFFF"/>
        <w:spacing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b/>
          <w:bCs/>
          <w:sz w:val="21"/>
          <w:szCs w:val="21"/>
          <w:lang w:val="en-GB"/>
        </w:rPr>
        <w:t>Equitably improving quality of life</w:t>
      </w:r>
      <w:r w:rsidRPr="00D45597">
        <w:rPr>
          <w:rFonts w:eastAsia="Roboto"/>
          <w:sz w:val="21"/>
          <w:szCs w:val="21"/>
          <w:lang w:val="en-GB"/>
        </w:rPr>
        <w:t xml:space="preserve"> and increasing access to green and blue areas.</w:t>
      </w:r>
    </w:p>
    <w:p w14:paraId="74963B2B" w14:textId="7BEC8189" w:rsidR="00630975" w:rsidRPr="00D45597" w:rsidRDefault="009205D8" w:rsidP="00777D89">
      <w:pPr>
        <w:shd w:val="clear" w:color="auto" w:fill="FFFFFF"/>
        <w:spacing w:before="240" w:line="411" w:lineRule="auto"/>
        <w:rPr>
          <w:rFonts w:eastAsia="Roboto"/>
          <w:b/>
          <w:bCs/>
          <w:sz w:val="24"/>
          <w:szCs w:val="24"/>
          <w:lang w:val="en-GB"/>
        </w:rPr>
      </w:pPr>
      <w:r w:rsidRPr="00D45597">
        <w:rPr>
          <w:rFonts w:eastAsia="Roboto"/>
          <w:b/>
          <w:bCs/>
          <w:sz w:val="24"/>
          <w:szCs w:val="24"/>
          <w:lang w:val="en-GB"/>
        </w:rPr>
        <w:t>From Academic Research to Local Needs</w:t>
      </w:r>
    </w:p>
    <w:p w14:paraId="0FA8298C" w14:textId="078E2E63" w:rsidR="00B569CC" w:rsidRPr="00D45597" w:rsidRDefault="00B45482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 xml:space="preserve">This workshop builds on several months of groundwork, including an in-depth feasibility assessment and regulatory analysis, as well as the creation of a criteria framework to identify </w:t>
      </w:r>
      <w:r w:rsidRPr="00D45597">
        <w:rPr>
          <w:rFonts w:eastAsia="Roboto"/>
          <w:b/>
          <w:bCs/>
          <w:sz w:val="21"/>
          <w:szCs w:val="21"/>
          <w:lang w:val="en-GB"/>
        </w:rPr>
        <w:t>high-potential areas for pilot implementation</w:t>
      </w:r>
      <w:r w:rsidRPr="00D45597">
        <w:rPr>
          <w:rFonts w:eastAsia="Roboto"/>
          <w:sz w:val="21"/>
          <w:szCs w:val="21"/>
          <w:lang w:val="en-GB"/>
        </w:rPr>
        <w:t xml:space="preserve">. The framework takes into account critical elements such as </w:t>
      </w:r>
      <w:r w:rsidRPr="00D45597">
        <w:rPr>
          <w:rFonts w:eastAsia="Roboto"/>
          <w:b/>
          <w:bCs/>
          <w:sz w:val="21"/>
          <w:szCs w:val="21"/>
          <w:lang w:val="en-GB"/>
        </w:rPr>
        <w:t>mobility</w:t>
      </w:r>
      <w:r w:rsidRPr="00D45597">
        <w:rPr>
          <w:rFonts w:eastAsia="Roboto"/>
          <w:sz w:val="21"/>
          <w:szCs w:val="21"/>
          <w:lang w:val="en-GB"/>
        </w:rPr>
        <w:t xml:space="preserve">, </w:t>
      </w:r>
      <w:r w:rsidRPr="00D45597">
        <w:rPr>
          <w:rFonts w:eastAsia="Roboto"/>
          <w:b/>
          <w:bCs/>
          <w:sz w:val="21"/>
          <w:szCs w:val="21"/>
          <w:lang w:val="en-GB"/>
        </w:rPr>
        <w:t>land use</w:t>
      </w:r>
      <w:r w:rsidRPr="00D45597">
        <w:rPr>
          <w:rFonts w:eastAsia="Roboto"/>
          <w:sz w:val="21"/>
          <w:szCs w:val="21"/>
          <w:lang w:val="en-GB"/>
        </w:rPr>
        <w:t xml:space="preserve">, </w:t>
      </w:r>
      <w:r w:rsidRPr="00D45597">
        <w:rPr>
          <w:rFonts w:eastAsia="Roboto"/>
          <w:b/>
          <w:bCs/>
          <w:sz w:val="21"/>
          <w:szCs w:val="21"/>
          <w:lang w:val="en-GB"/>
        </w:rPr>
        <w:t>urban equity</w:t>
      </w:r>
      <w:r w:rsidRPr="00D45597">
        <w:rPr>
          <w:rFonts w:eastAsia="Roboto"/>
          <w:sz w:val="21"/>
          <w:szCs w:val="21"/>
          <w:lang w:val="en-GB"/>
        </w:rPr>
        <w:t xml:space="preserve">, </w:t>
      </w:r>
      <w:r w:rsidRPr="00D45597">
        <w:rPr>
          <w:rFonts w:eastAsia="Roboto"/>
          <w:b/>
          <w:bCs/>
          <w:sz w:val="21"/>
          <w:szCs w:val="21"/>
          <w:lang w:val="en-GB"/>
        </w:rPr>
        <w:t>infrastructure</w:t>
      </w:r>
      <w:r w:rsidRPr="00D45597">
        <w:rPr>
          <w:rFonts w:eastAsia="Roboto"/>
          <w:sz w:val="21"/>
          <w:szCs w:val="21"/>
          <w:lang w:val="en-GB"/>
        </w:rPr>
        <w:t xml:space="preserve">, and </w:t>
      </w:r>
      <w:r w:rsidRPr="00D45597">
        <w:rPr>
          <w:rFonts w:eastAsia="Roboto"/>
          <w:b/>
          <w:bCs/>
          <w:sz w:val="21"/>
          <w:szCs w:val="21"/>
          <w:lang w:val="en-GB"/>
        </w:rPr>
        <w:t xml:space="preserve">the built </w:t>
      </w:r>
      <w:r w:rsidRPr="00D45597">
        <w:rPr>
          <w:rFonts w:eastAsia="Roboto"/>
          <w:b/>
          <w:bCs/>
          <w:sz w:val="21"/>
          <w:szCs w:val="21"/>
          <w:lang w:val="en-GB"/>
        </w:rPr>
        <w:lastRenderedPageBreak/>
        <w:t>environment</w:t>
      </w:r>
      <w:r w:rsidRPr="00D45597">
        <w:rPr>
          <w:rFonts w:eastAsia="Roboto"/>
          <w:sz w:val="21"/>
          <w:szCs w:val="21"/>
          <w:lang w:val="en-GB"/>
        </w:rPr>
        <w:t xml:space="preserve">, evaluated through a multi-dimensional lens that </w:t>
      </w:r>
      <w:r w:rsidRPr="00D45597">
        <w:rPr>
          <w:rFonts w:eastAsia="Roboto"/>
          <w:b/>
          <w:bCs/>
          <w:sz w:val="21"/>
          <w:szCs w:val="21"/>
          <w:lang w:val="en-GB"/>
        </w:rPr>
        <w:t xml:space="preserve">balances environmental goals with social equity and urban </w:t>
      </w:r>
      <w:proofErr w:type="spellStart"/>
      <w:r w:rsidRPr="00D45597">
        <w:rPr>
          <w:rFonts w:eastAsia="Roboto"/>
          <w:b/>
          <w:bCs/>
          <w:sz w:val="21"/>
          <w:szCs w:val="21"/>
          <w:lang w:val="en-GB"/>
        </w:rPr>
        <w:t>livability</w:t>
      </w:r>
      <w:proofErr w:type="spellEnd"/>
      <w:r w:rsidRPr="00D45597">
        <w:rPr>
          <w:rFonts w:eastAsia="Roboto"/>
          <w:sz w:val="21"/>
          <w:szCs w:val="21"/>
          <w:lang w:val="en-GB"/>
        </w:rPr>
        <w:t>.</w:t>
      </w:r>
    </w:p>
    <w:p w14:paraId="38CE0F8C" w14:textId="6CCE3CD8" w:rsidR="00B569CC" w:rsidRPr="00D45597" w:rsidRDefault="00893658" w:rsidP="00777D89">
      <w:pPr>
        <w:shd w:val="clear" w:color="auto" w:fill="FFFFFF"/>
        <w:spacing w:before="240" w:line="411" w:lineRule="auto"/>
        <w:rPr>
          <w:noProof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>«</w:t>
      </w:r>
      <w:r w:rsidR="00B45482" w:rsidRPr="00D45597">
        <w:rPr>
          <w:rFonts w:eastAsia="Roboto"/>
          <w:sz w:val="21"/>
          <w:szCs w:val="21"/>
          <w:lang w:val="en-GB"/>
        </w:rPr>
        <w:t xml:space="preserve">The validation workshop in Jakarta enabled our team to marry </w:t>
      </w:r>
      <w:r w:rsidR="00B45482" w:rsidRPr="00D45597">
        <w:rPr>
          <w:rFonts w:eastAsia="Roboto"/>
          <w:b/>
          <w:bCs/>
          <w:sz w:val="21"/>
          <w:szCs w:val="21"/>
          <w:lang w:val="en-GB"/>
        </w:rPr>
        <w:t>the technical analysis and academic research</w:t>
      </w:r>
      <w:r w:rsidR="00B45482" w:rsidRPr="00D45597">
        <w:rPr>
          <w:rFonts w:eastAsia="Roboto"/>
          <w:sz w:val="21"/>
          <w:szCs w:val="21"/>
          <w:lang w:val="en-GB"/>
        </w:rPr>
        <w:t xml:space="preserve"> of the proposed KRE-T with the </w:t>
      </w:r>
      <w:r w:rsidR="00B45482" w:rsidRPr="00D45597">
        <w:rPr>
          <w:rFonts w:eastAsia="Roboto"/>
          <w:b/>
          <w:bCs/>
          <w:sz w:val="21"/>
          <w:szCs w:val="21"/>
          <w:lang w:val="en-GB"/>
        </w:rPr>
        <w:t>real needs and challenges of the citizenry and leadership of Jakarta</w:t>
      </w:r>
      <w:r w:rsidRPr="00D45597">
        <w:rPr>
          <w:rFonts w:eastAsia="Roboto"/>
          <w:sz w:val="21"/>
          <w:szCs w:val="21"/>
          <w:lang w:val="en-GB"/>
        </w:rPr>
        <w:t>»</w:t>
      </w:r>
      <w:r w:rsidR="00C45BB7">
        <w:rPr>
          <w:rFonts w:eastAsia="Roboto"/>
          <w:sz w:val="21"/>
          <w:szCs w:val="21"/>
          <w:lang w:val="en-GB"/>
        </w:rPr>
        <w:t>,</w:t>
      </w:r>
      <w:r w:rsidR="00B45482" w:rsidRPr="00D45597">
        <w:rPr>
          <w:rFonts w:eastAsia="Roboto"/>
          <w:sz w:val="21"/>
          <w:szCs w:val="21"/>
          <w:lang w:val="en-GB"/>
        </w:rPr>
        <w:t xml:space="preserve"> explained Tomas Henriquez. </w:t>
      </w:r>
      <w:r w:rsidRPr="00D45597">
        <w:rPr>
          <w:rFonts w:eastAsia="Roboto"/>
          <w:sz w:val="21"/>
          <w:szCs w:val="21"/>
          <w:lang w:val="en-GB"/>
        </w:rPr>
        <w:t>«</w:t>
      </w:r>
      <w:r w:rsidR="00B45482" w:rsidRPr="00D45597">
        <w:rPr>
          <w:rFonts w:eastAsia="Roboto"/>
          <w:sz w:val="21"/>
          <w:szCs w:val="21"/>
          <w:lang w:val="en-GB"/>
        </w:rPr>
        <w:t xml:space="preserve">This workshop and our direct collaboration with teams on the ground will inevitably increase the project’s potential for </w:t>
      </w:r>
      <w:r w:rsidR="00D45597">
        <w:rPr>
          <w:rFonts w:eastAsia="Roboto"/>
          <w:b/>
          <w:bCs/>
          <w:sz w:val="21"/>
          <w:szCs w:val="21"/>
          <w:lang w:val="en-GB"/>
        </w:rPr>
        <w:t>long-term</w:t>
      </w:r>
      <w:r w:rsidR="00B45482" w:rsidRPr="00D45597">
        <w:rPr>
          <w:rFonts w:eastAsia="Roboto"/>
          <w:b/>
          <w:bCs/>
          <w:sz w:val="21"/>
          <w:szCs w:val="21"/>
          <w:lang w:val="en-GB"/>
        </w:rPr>
        <w:t xml:space="preserve"> success</w:t>
      </w:r>
      <w:r w:rsidR="00B45482" w:rsidRPr="00D45597">
        <w:rPr>
          <w:rFonts w:eastAsia="Roboto"/>
          <w:sz w:val="21"/>
          <w:szCs w:val="21"/>
          <w:lang w:val="en-GB"/>
        </w:rPr>
        <w:t xml:space="preserve"> and we could not feel prouder to play a part in this next chapter of Jakarta’s future</w:t>
      </w:r>
      <w:r w:rsidRPr="00D45597">
        <w:rPr>
          <w:rFonts w:eastAsia="Roboto"/>
          <w:sz w:val="21"/>
          <w:szCs w:val="21"/>
          <w:lang w:val="en-GB"/>
        </w:rPr>
        <w:t>»</w:t>
      </w:r>
      <w:r w:rsidR="00C45BB7">
        <w:rPr>
          <w:rFonts w:eastAsia="Roboto"/>
          <w:sz w:val="21"/>
          <w:szCs w:val="21"/>
          <w:lang w:val="en-GB"/>
        </w:rPr>
        <w:t>.</w:t>
      </w:r>
    </w:p>
    <w:p w14:paraId="7DB88B0A" w14:textId="45A54123" w:rsidR="00B569CC" w:rsidRPr="00D45597" w:rsidRDefault="00B45482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 xml:space="preserve">The event was marked by active participation from all stakeholders, reflecting a </w:t>
      </w:r>
      <w:r w:rsidRPr="00D45597">
        <w:rPr>
          <w:rFonts w:eastAsia="Roboto"/>
          <w:b/>
          <w:sz w:val="21"/>
          <w:szCs w:val="21"/>
          <w:lang w:val="en-GB"/>
        </w:rPr>
        <w:t>clear, shared commitment to advancing the project and supporting Jakarta’s transition toward more sustainable urban environments</w:t>
      </w:r>
      <w:r w:rsidRPr="00D45597">
        <w:rPr>
          <w:rFonts w:eastAsia="Roboto"/>
          <w:sz w:val="21"/>
          <w:szCs w:val="21"/>
          <w:lang w:val="en-GB"/>
        </w:rPr>
        <w:t xml:space="preserve">. </w:t>
      </w:r>
      <w:r w:rsidR="00777D89" w:rsidRPr="00D45597">
        <w:rPr>
          <w:rFonts w:eastAsia="Roboto"/>
          <w:sz w:val="21"/>
          <w:szCs w:val="21"/>
          <w:lang w:val="en-GB"/>
        </w:rPr>
        <w:t>Using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="001D6FF0" w:rsidRPr="00D45597">
        <w:rPr>
          <w:rFonts w:eastAsia="Roboto"/>
          <w:b/>
          <w:bCs/>
          <w:sz w:val="21"/>
          <w:szCs w:val="21"/>
          <w:lang w:val="en-GB"/>
        </w:rPr>
        <w:t>g</w:t>
      </w:r>
      <w:r w:rsidRPr="00D45597">
        <w:rPr>
          <w:rFonts w:eastAsia="Roboto"/>
          <w:b/>
          <w:bCs/>
          <w:sz w:val="21"/>
          <w:szCs w:val="21"/>
          <w:lang w:val="en-GB"/>
        </w:rPr>
        <w:t>amification</w:t>
      </w:r>
      <w:r w:rsidR="00777D89" w:rsidRPr="00D45597">
        <w:rPr>
          <w:rFonts w:eastAsia="Roboto"/>
          <w:b/>
          <w:bCs/>
          <w:sz w:val="21"/>
          <w:szCs w:val="21"/>
          <w:lang w:val="en-GB"/>
        </w:rPr>
        <w:t>,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="00777D89" w:rsidRPr="00D45597">
        <w:rPr>
          <w:rFonts w:eastAsia="Roboto"/>
          <w:sz w:val="21"/>
          <w:szCs w:val="21"/>
          <w:lang w:val="en-GB"/>
        </w:rPr>
        <w:t>the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="001D6FF0" w:rsidRPr="00D45597">
        <w:rPr>
          <w:rFonts w:eastAsia="Roboto"/>
          <w:sz w:val="21"/>
          <w:szCs w:val="21"/>
          <w:lang w:val="en-GB"/>
        </w:rPr>
        <w:t>CIMNE experts</w:t>
      </w:r>
      <w:r w:rsidRPr="00D45597">
        <w:rPr>
          <w:rFonts w:eastAsia="Roboto"/>
          <w:sz w:val="21"/>
          <w:szCs w:val="21"/>
          <w:lang w:val="en-GB"/>
        </w:rPr>
        <w:t xml:space="preserve"> conduct</w:t>
      </w:r>
      <w:r w:rsidR="00777D89" w:rsidRPr="00D45597">
        <w:rPr>
          <w:rFonts w:eastAsia="Roboto"/>
          <w:sz w:val="21"/>
          <w:szCs w:val="21"/>
          <w:lang w:val="en-GB"/>
        </w:rPr>
        <w:t>ed</w:t>
      </w:r>
      <w:r w:rsidRPr="00D45597">
        <w:rPr>
          <w:rFonts w:eastAsia="Roboto"/>
          <w:sz w:val="21"/>
          <w:szCs w:val="21"/>
          <w:lang w:val="en-GB"/>
        </w:rPr>
        <w:t xml:space="preserve"> an engaging series of activities </w:t>
      </w:r>
      <w:r w:rsidR="001D6FF0" w:rsidRPr="00D45597">
        <w:rPr>
          <w:rFonts w:eastAsia="Roboto"/>
          <w:sz w:val="21"/>
          <w:szCs w:val="21"/>
          <w:lang w:val="en-GB"/>
        </w:rPr>
        <w:t>that</w:t>
      </w:r>
      <w:r w:rsidRPr="00D45597">
        <w:rPr>
          <w:rFonts w:eastAsia="Roboto"/>
          <w:sz w:val="21"/>
          <w:szCs w:val="21"/>
          <w:lang w:val="en-GB"/>
        </w:rPr>
        <w:t xml:space="preserve"> emphasized not </w:t>
      </w:r>
      <w:commentRangeStart w:id="4"/>
      <w:commentRangeStart w:id="5"/>
      <w:r w:rsidRPr="00D45597">
        <w:rPr>
          <w:rFonts w:eastAsia="Roboto"/>
          <w:sz w:val="21"/>
          <w:szCs w:val="21"/>
          <w:lang w:val="en-GB"/>
        </w:rPr>
        <w:t xml:space="preserve">only </w:t>
      </w:r>
      <w:commentRangeEnd w:id="4"/>
      <w:r w:rsidRPr="00D45597">
        <w:rPr>
          <w:lang w:val="en-GB"/>
        </w:rPr>
        <w:commentReference w:id="4"/>
      </w:r>
      <w:commentRangeEnd w:id="5"/>
      <w:r w:rsidRPr="00D45597">
        <w:rPr>
          <w:lang w:val="en-GB"/>
        </w:rPr>
        <w:commentReference w:id="5"/>
      </w:r>
      <w:r w:rsidRPr="00D45597">
        <w:rPr>
          <w:rFonts w:eastAsia="Roboto"/>
          <w:b/>
          <w:bCs/>
          <w:sz w:val="21"/>
          <w:szCs w:val="21"/>
          <w:lang w:val="en-GB"/>
        </w:rPr>
        <w:t>validation</w:t>
      </w:r>
      <w:r w:rsidRPr="00D45597">
        <w:rPr>
          <w:rFonts w:eastAsia="Roboto"/>
          <w:sz w:val="21"/>
          <w:szCs w:val="21"/>
          <w:lang w:val="en-GB"/>
        </w:rPr>
        <w:t xml:space="preserve"> but also </w:t>
      </w:r>
      <w:r w:rsidRPr="00D45597">
        <w:rPr>
          <w:rFonts w:eastAsia="Roboto"/>
          <w:b/>
          <w:bCs/>
          <w:sz w:val="21"/>
          <w:szCs w:val="21"/>
          <w:lang w:val="en-GB"/>
        </w:rPr>
        <w:t>co-creation</w:t>
      </w:r>
      <w:r w:rsidRPr="00D45597">
        <w:rPr>
          <w:rFonts w:eastAsia="Roboto"/>
          <w:sz w:val="21"/>
          <w:szCs w:val="21"/>
          <w:lang w:val="en-GB"/>
        </w:rPr>
        <w:t xml:space="preserve"> with those most familiar with the opportunities and challenges of Jakarta.</w:t>
      </w:r>
      <w:r w:rsidR="007E76BC" w:rsidRPr="00D45597">
        <w:rPr>
          <w:rFonts w:eastAsia="Roboto"/>
          <w:sz w:val="21"/>
          <w:szCs w:val="21"/>
          <w:lang w:val="en-GB"/>
        </w:rPr>
        <w:t xml:space="preserve"> </w:t>
      </w:r>
      <w:r w:rsidRPr="00D45597">
        <w:rPr>
          <w:rFonts w:eastAsia="Roboto"/>
          <w:sz w:val="21"/>
          <w:szCs w:val="21"/>
          <w:lang w:val="en-GB"/>
        </w:rPr>
        <w:t xml:space="preserve">The workshop also functioned as a space for meaningful collaboration, bringing together </w:t>
      </w:r>
      <w:r w:rsidRPr="00D45597">
        <w:rPr>
          <w:rFonts w:eastAsia="Roboto"/>
          <w:b/>
          <w:bCs/>
          <w:sz w:val="21"/>
          <w:szCs w:val="21"/>
          <w:lang w:val="en-GB"/>
        </w:rPr>
        <w:t>international expertise</w:t>
      </w:r>
      <w:r w:rsidRPr="00D45597">
        <w:rPr>
          <w:rFonts w:eastAsia="Roboto"/>
          <w:sz w:val="21"/>
          <w:szCs w:val="21"/>
          <w:lang w:val="en-GB"/>
        </w:rPr>
        <w:t xml:space="preserve"> and </w:t>
      </w:r>
      <w:r w:rsidRPr="00D45597">
        <w:rPr>
          <w:rFonts w:eastAsia="Roboto"/>
          <w:b/>
          <w:bCs/>
          <w:sz w:val="21"/>
          <w:szCs w:val="21"/>
          <w:lang w:val="en-GB"/>
        </w:rPr>
        <w:t>local knowledge</w:t>
      </w:r>
      <w:r w:rsidRPr="00D45597">
        <w:rPr>
          <w:rFonts w:eastAsia="Roboto"/>
          <w:sz w:val="21"/>
          <w:szCs w:val="21"/>
          <w:lang w:val="en-GB"/>
        </w:rPr>
        <w:t xml:space="preserve"> to shape practical, context-sensitive solutions.</w:t>
      </w:r>
    </w:p>
    <w:p w14:paraId="3006B00C" w14:textId="6FE0F39A" w:rsidR="007E76BC" w:rsidRPr="00D45597" w:rsidRDefault="007E76BC" w:rsidP="00777D89">
      <w:pPr>
        <w:spacing w:before="240"/>
        <w:rPr>
          <w:rFonts w:eastAsia="Roboto"/>
          <w:sz w:val="21"/>
          <w:szCs w:val="21"/>
          <w:lang w:val="en-GB"/>
        </w:rPr>
      </w:pPr>
      <w:r w:rsidRPr="00D45597">
        <w:rPr>
          <w:noProof/>
          <w:lang w:val="en-GB"/>
        </w:rPr>
        <w:drawing>
          <wp:inline distT="114300" distB="114300" distL="114300" distR="114300" wp14:anchorId="45B2C4E8" wp14:editId="21B3F794">
            <wp:extent cx="4961614" cy="3371353"/>
            <wp:effectExtent l="0" t="0" r="0" b="63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784" cy="3386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65A16" w:rsidRPr="00D45597">
        <w:rPr>
          <w:rFonts w:eastAsia="Roboto"/>
          <w:sz w:val="21"/>
          <w:szCs w:val="21"/>
          <w:lang w:val="en-GB"/>
        </w:rPr>
        <w:t xml:space="preserve">                      </w:t>
      </w:r>
      <w:proofErr w:type="spellStart"/>
      <w:r w:rsidRPr="00D45597">
        <w:rPr>
          <w:rFonts w:eastAsia="Roboto"/>
          <w:sz w:val="18"/>
          <w:szCs w:val="18"/>
          <w:lang w:val="en-GB"/>
        </w:rPr>
        <w:t>Sergi</w:t>
      </w:r>
      <w:proofErr w:type="spellEnd"/>
      <w:r w:rsidRPr="00D45597">
        <w:rPr>
          <w:rFonts w:eastAsia="Roboto"/>
          <w:sz w:val="18"/>
          <w:szCs w:val="18"/>
          <w:lang w:val="en-GB"/>
        </w:rPr>
        <w:t xml:space="preserve"> </w:t>
      </w:r>
      <w:proofErr w:type="spellStart"/>
      <w:r w:rsidRPr="00D45597">
        <w:rPr>
          <w:rFonts w:eastAsia="Roboto"/>
          <w:sz w:val="18"/>
          <w:szCs w:val="18"/>
          <w:lang w:val="en-GB"/>
        </w:rPr>
        <w:t>Saurí</w:t>
      </w:r>
      <w:proofErr w:type="spellEnd"/>
      <w:r w:rsidRPr="00D45597">
        <w:rPr>
          <w:rFonts w:eastAsia="Roboto"/>
          <w:sz w:val="18"/>
          <w:szCs w:val="18"/>
          <w:lang w:val="en-GB"/>
        </w:rPr>
        <w:t xml:space="preserve"> </w:t>
      </w:r>
      <w:r w:rsidR="00974AEF">
        <w:rPr>
          <w:rFonts w:eastAsia="Roboto"/>
          <w:sz w:val="18"/>
          <w:szCs w:val="18"/>
          <w:lang w:val="en-GB"/>
        </w:rPr>
        <w:t xml:space="preserve">and </w:t>
      </w:r>
      <w:r w:rsidR="00974AEF" w:rsidRPr="00974AEF">
        <w:rPr>
          <w:rFonts w:eastAsia="Roboto"/>
          <w:sz w:val="18"/>
          <w:szCs w:val="18"/>
          <w:lang w:val="en-GB"/>
        </w:rPr>
        <w:t>Jakarta government representatives</w:t>
      </w:r>
      <w:r w:rsidR="00C45BB7">
        <w:rPr>
          <w:rFonts w:eastAsia="Roboto"/>
          <w:sz w:val="18"/>
          <w:szCs w:val="18"/>
          <w:lang w:val="en-GB"/>
        </w:rPr>
        <w:t xml:space="preserve"> at</w:t>
      </w:r>
      <w:r w:rsidR="00974AEF">
        <w:rPr>
          <w:rFonts w:eastAsia="Roboto"/>
          <w:sz w:val="18"/>
          <w:szCs w:val="18"/>
          <w:lang w:val="en-GB"/>
        </w:rPr>
        <w:t xml:space="preserve"> the </w:t>
      </w:r>
      <w:r w:rsidR="00974AEF" w:rsidRPr="00D45597">
        <w:rPr>
          <w:rFonts w:eastAsia="Roboto"/>
          <w:sz w:val="18"/>
          <w:szCs w:val="18"/>
          <w:lang w:val="en-GB"/>
        </w:rPr>
        <w:t>workshop on Low Emission Zones</w:t>
      </w:r>
      <w:r w:rsidR="00974AEF">
        <w:rPr>
          <w:rFonts w:eastAsia="Roboto"/>
          <w:sz w:val="18"/>
          <w:szCs w:val="18"/>
          <w:lang w:val="en-GB"/>
        </w:rPr>
        <w:t>.</w:t>
      </w:r>
    </w:p>
    <w:p w14:paraId="041A5A7F" w14:textId="13693567" w:rsidR="001D6FF0" w:rsidRPr="00D45597" w:rsidRDefault="00221204" w:rsidP="00777D89">
      <w:pPr>
        <w:shd w:val="clear" w:color="auto" w:fill="FFFFFF"/>
        <w:spacing w:before="240" w:line="411" w:lineRule="auto"/>
        <w:rPr>
          <w:rFonts w:eastAsia="Roboto"/>
          <w:b/>
          <w:bCs/>
          <w:lang w:val="en-GB"/>
        </w:rPr>
      </w:pPr>
      <w:r w:rsidRPr="00D45597">
        <w:rPr>
          <w:rFonts w:eastAsia="Roboto"/>
          <w:b/>
          <w:bCs/>
          <w:sz w:val="24"/>
          <w:szCs w:val="24"/>
          <w:lang w:val="en-GB"/>
        </w:rPr>
        <w:t>Next step</w:t>
      </w:r>
      <w:r w:rsidR="001D6FF0" w:rsidRPr="00D45597">
        <w:rPr>
          <w:rFonts w:eastAsia="Roboto"/>
          <w:b/>
          <w:bCs/>
          <w:sz w:val="24"/>
          <w:szCs w:val="24"/>
          <w:lang w:val="en-GB"/>
        </w:rPr>
        <w:t>: a pilot implementation plan</w:t>
      </w:r>
    </w:p>
    <w:p w14:paraId="2BBB0235" w14:textId="77777777" w:rsidR="00B569CC" w:rsidRPr="00D45597" w:rsidRDefault="00B45482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lastRenderedPageBreak/>
        <w:t xml:space="preserve">With the validation workshop complete, the project team is moving into the final phase: </w:t>
      </w:r>
      <w:r w:rsidRPr="00D45597">
        <w:rPr>
          <w:rFonts w:eastAsia="Roboto"/>
          <w:b/>
          <w:sz w:val="21"/>
          <w:szCs w:val="21"/>
          <w:lang w:val="en-GB"/>
        </w:rPr>
        <w:t>refining guidelines and shaping a pilot implementation plan for the first KRE-T zones in Jakarta</w:t>
      </w:r>
      <w:r w:rsidRPr="00D45597">
        <w:rPr>
          <w:rFonts w:eastAsia="Roboto"/>
          <w:sz w:val="21"/>
          <w:szCs w:val="21"/>
          <w:lang w:val="en-GB"/>
        </w:rPr>
        <w:t xml:space="preserve">. </w:t>
      </w:r>
    </w:p>
    <w:p w14:paraId="40508398" w14:textId="54ECA5AF" w:rsidR="00B569CC" w:rsidRPr="00D45597" w:rsidRDefault="00B45482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 xml:space="preserve">Tomas Henriquez shared his hope that Jakarta’s efforts will serve as a model: </w:t>
      </w:r>
      <w:r w:rsidR="00893658" w:rsidRPr="00D45597">
        <w:rPr>
          <w:rFonts w:eastAsia="Roboto"/>
          <w:sz w:val="21"/>
          <w:szCs w:val="21"/>
          <w:lang w:val="en-GB"/>
        </w:rPr>
        <w:t>«</w:t>
      </w:r>
      <w:r w:rsidRPr="00D45597">
        <w:rPr>
          <w:rFonts w:eastAsia="Roboto"/>
          <w:sz w:val="21"/>
          <w:szCs w:val="21"/>
          <w:lang w:val="en-GB"/>
        </w:rPr>
        <w:t xml:space="preserve">We hope this project will serve as an </w:t>
      </w:r>
      <w:r w:rsidRPr="00D45597">
        <w:rPr>
          <w:rFonts w:eastAsia="Roboto"/>
          <w:b/>
          <w:bCs/>
          <w:sz w:val="21"/>
          <w:szCs w:val="21"/>
          <w:lang w:val="en-GB"/>
        </w:rPr>
        <w:t>inspiration</w:t>
      </w:r>
      <w:r w:rsidRPr="00D45597">
        <w:rPr>
          <w:rFonts w:eastAsia="Roboto"/>
          <w:sz w:val="21"/>
          <w:szCs w:val="21"/>
          <w:lang w:val="en-GB"/>
        </w:rPr>
        <w:t xml:space="preserve"> for other cities struggling with similar </w:t>
      </w:r>
      <w:proofErr w:type="spellStart"/>
      <w:r w:rsidRPr="00D45597">
        <w:rPr>
          <w:rFonts w:eastAsia="Roboto"/>
          <w:sz w:val="21"/>
          <w:szCs w:val="21"/>
          <w:lang w:val="en-GB"/>
        </w:rPr>
        <w:t>livability</w:t>
      </w:r>
      <w:proofErr w:type="spellEnd"/>
      <w:r w:rsidRPr="00D45597">
        <w:rPr>
          <w:rFonts w:eastAsia="Roboto"/>
          <w:sz w:val="21"/>
          <w:szCs w:val="21"/>
          <w:lang w:val="en-GB"/>
        </w:rPr>
        <w:t xml:space="preserve"> and air quality issues to </w:t>
      </w:r>
      <w:r w:rsidRPr="00D45597">
        <w:rPr>
          <w:rFonts w:eastAsia="Roboto"/>
          <w:b/>
          <w:bCs/>
          <w:sz w:val="21"/>
          <w:szCs w:val="21"/>
          <w:lang w:val="en-GB"/>
        </w:rPr>
        <w:t>implement their own integrated low emission zones</w:t>
      </w:r>
      <w:r w:rsidR="00893658" w:rsidRPr="00D45597">
        <w:rPr>
          <w:rFonts w:eastAsia="Roboto"/>
          <w:sz w:val="21"/>
          <w:szCs w:val="21"/>
          <w:lang w:val="en-GB"/>
        </w:rPr>
        <w:t>»</w:t>
      </w:r>
      <w:r w:rsidR="00893658" w:rsidRPr="00D45597">
        <w:rPr>
          <w:rFonts w:eastAsia="Roboto"/>
          <w:sz w:val="21"/>
          <w:szCs w:val="21"/>
          <w:lang w:val="en-GB"/>
        </w:rPr>
        <w:t xml:space="preserve">. </w:t>
      </w:r>
    </w:p>
    <w:p w14:paraId="2E9DDD83" w14:textId="0D2E2996" w:rsidR="005D6159" w:rsidRPr="00D45597" w:rsidRDefault="00B45482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noProof/>
          <w:sz w:val="21"/>
          <w:szCs w:val="21"/>
          <w:lang w:val="en-GB"/>
        </w:rPr>
        <w:drawing>
          <wp:inline distT="114300" distB="114300" distL="114300" distR="114300" wp14:anchorId="0A51257D" wp14:editId="6617DEFC">
            <wp:extent cx="5731200" cy="4292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D6159" w:rsidRPr="00D45597">
        <w:rPr>
          <w:rFonts w:eastAsia="Roboto"/>
          <w:sz w:val="18"/>
          <w:szCs w:val="18"/>
          <w:lang w:val="en-GB"/>
        </w:rPr>
        <w:t xml:space="preserve"> CIMNE experts and </w:t>
      </w:r>
      <w:r w:rsidR="00C45BB7" w:rsidRPr="00974AEF">
        <w:rPr>
          <w:rFonts w:eastAsia="Roboto"/>
          <w:sz w:val="18"/>
          <w:szCs w:val="18"/>
          <w:lang w:val="en-GB"/>
        </w:rPr>
        <w:t>Jakarta government representatives</w:t>
      </w:r>
      <w:r w:rsidR="00C45BB7">
        <w:rPr>
          <w:rFonts w:eastAsia="Roboto"/>
          <w:sz w:val="18"/>
          <w:szCs w:val="18"/>
          <w:lang w:val="en-GB"/>
        </w:rPr>
        <w:t xml:space="preserve"> </w:t>
      </w:r>
      <w:r w:rsidR="00C45BB7">
        <w:rPr>
          <w:rFonts w:eastAsia="Roboto"/>
          <w:sz w:val="18"/>
          <w:szCs w:val="18"/>
          <w:lang w:val="en-GB"/>
        </w:rPr>
        <w:t>at</w:t>
      </w:r>
      <w:r w:rsidR="00C45BB7">
        <w:rPr>
          <w:rFonts w:eastAsia="Roboto"/>
          <w:sz w:val="18"/>
          <w:szCs w:val="18"/>
          <w:lang w:val="en-GB"/>
        </w:rPr>
        <w:t xml:space="preserve"> the </w:t>
      </w:r>
      <w:r w:rsidR="00C45BB7" w:rsidRPr="00D45597">
        <w:rPr>
          <w:rFonts w:eastAsia="Roboto"/>
          <w:sz w:val="18"/>
          <w:szCs w:val="18"/>
          <w:lang w:val="en-GB"/>
        </w:rPr>
        <w:t>workshop on Low Emission Zones</w:t>
      </w:r>
      <w:r w:rsidR="00C45BB7">
        <w:rPr>
          <w:rFonts w:eastAsia="Roboto"/>
          <w:sz w:val="18"/>
          <w:szCs w:val="18"/>
          <w:lang w:val="en-GB"/>
        </w:rPr>
        <w:t>.</w:t>
      </w:r>
      <w:r w:rsidR="00C45BB7">
        <w:rPr>
          <w:rFonts w:eastAsia="Roboto"/>
          <w:sz w:val="18"/>
          <w:szCs w:val="18"/>
          <w:lang w:val="en-GB"/>
        </w:rPr>
        <w:t xml:space="preserve"> </w:t>
      </w:r>
    </w:p>
    <w:p w14:paraId="6EB77EE7" w14:textId="459C481E" w:rsidR="00B569CC" w:rsidRPr="00D45597" w:rsidRDefault="00B569CC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</w:p>
    <w:p w14:paraId="17879199" w14:textId="46E9673C" w:rsidR="00155F96" w:rsidRPr="00D45597" w:rsidRDefault="00155F96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</w:p>
    <w:p w14:paraId="032A3BAC" w14:textId="063FE4EB" w:rsidR="00155F96" w:rsidRPr="00D45597" w:rsidRDefault="00155F96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</w:p>
    <w:p w14:paraId="5C3DBE06" w14:textId="47AFD4EC" w:rsidR="00155F96" w:rsidRPr="00D45597" w:rsidRDefault="00155F96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</w:p>
    <w:p w14:paraId="3F8829BE" w14:textId="046137AA" w:rsidR="00155F96" w:rsidRDefault="00155F96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</w:p>
    <w:p w14:paraId="20A13220" w14:textId="77777777" w:rsidR="00D45597" w:rsidRPr="00D45597" w:rsidRDefault="00D45597" w:rsidP="00777D89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</w:p>
    <w:p w14:paraId="746A4650" w14:textId="6442AF50" w:rsidR="00155F96" w:rsidRPr="00D45597" w:rsidRDefault="00155F96" w:rsidP="00155F96">
      <w:pPr>
        <w:shd w:val="clear" w:color="auto" w:fill="FFFFFF"/>
        <w:spacing w:before="240" w:line="411" w:lineRule="auto"/>
        <w:rPr>
          <w:rFonts w:eastAsia="Roboto"/>
          <w:sz w:val="21"/>
          <w:szCs w:val="21"/>
          <w:u w:val="single"/>
          <w:lang w:val="en-GB"/>
        </w:rPr>
      </w:pPr>
      <w:r w:rsidRPr="00D45597">
        <w:rPr>
          <w:rFonts w:eastAsia="Roboto"/>
          <w:sz w:val="21"/>
          <w:szCs w:val="21"/>
          <w:u w:val="single"/>
          <w:lang w:val="en-GB"/>
        </w:rPr>
        <w:lastRenderedPageBreak/>
        <w:t>Post LinkedIn</w:t>
      </w:r>
    </w:p>
    <w:p w14:paraId="410E537C" w14:textId="0A59F449" w:rsidR="00155F96" w:rsidRPr="00D45597" w:rsidRDefault="00155F96" w:rsidP="00155F96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ascii="Segoe UI Emoji" w:eastAsia="Roboto" w:hAnsi="Segoe UI Emoji" w:cs="Segoe UI Emoji"/>
          <w:sz w:val="21"/>
          <w:szCs w:val="21"/>
          <w:lang w:val="en-GB"/>
        </w:rPr>
        <w:t>👣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Pr="00D45597">
        <w:rPr>
          <w:rFonts w:eastAsia="Roboto"/>
          <w:b/>
          <w:bCs/>
          <w:sz w:val="21"/>
          <w:szCs w:val="21"/>
          <w:lang w:val="en-GB"/>
        </w:rPr>
        <w:t>Final steps in the KRE-T Project</w:t>
      </w:r>
      <w:r w:rsidRPr="00D45597">
        <w:rPr>
          <w:rFonts w:eastAsia="Roboto"/>
          <w:sz w:val="21"/>
          <w:szCs w:val="21"/>
          <w:lang w:val="en-GB"/>
        </w:rPr>
        <w:t>: Jakarta moves closer to becoming a more breathable city through a workshop focused on its future Integrated Low Emission Zones.</w:t>
      </w:r>
      <w:r w:rsidR="00B862FA" w:rsidRPr="00D45597">
        <w:rPr>
          <w:rFonts w:eastAsia="Roboto"/>
          <w:sz w:val="21"/>
          <w:szCs w:val="21"/>
          <w:lang w:val="en-GB"/>
        </w:rPr>
        <w:t xml:space="preserve"> </w:t>
      </w:r>
      <w:r w:rsidR="00B862FA" w:rsidRPr="00D45597">
        <w:rPr>
          <w:rFonts w:eastAsia="Roboto"/>
          <w:sz w:val="21"/>
          <w:szCs w:val="21"/>
          <w:lang w:val="en-GB"/>
        </w:rPr>
        <w:t>Here’s what we did</w:t>
      </w:r>
      <w:r w:rsidR="00B862FA" w:rsidRPr="00D45597">
        <w:rPr>
          <w:rFonts w:eastAsia="Roboto"/>
          <w:sz w:val="21"/>
          <w:szCs w:val="21"/>
        </w:rPr>
        <w:t xml:space="preserve"> </w:t>
      </w:r>
      <w:r w:rsidR="00B862FA" w:rsidRPr="00D45597">
        <w:rPr>
          <w:rFonts w:ascii="Segoe UI Emoji" w:eastAsia="Roboto" w:hAnsi="Segoe UI Emoji" w:cs="Segoe UI Emoji"/>
          <w:sz w:val="21"/>
          <w:szCs w:val="21"/>
        </w:rPr>
        <w:t>👇🏼</w:t>
      </w:r>
    </w:p>
    <w:p w14:paraId="28DCDCE4" w14:textId="00078EC3" w:rsidR="00155F96" w:rsidRPr="00D45597" w:rsidRDefault="00BE6883" w:rsidP="00155F96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>Researchers</w:t>
      </w:r>
      <w:r w:rsidR="00155F96" w:rsidRPr="00D45597">
        <w:rPr>
          <w:rFonts w:eastAsia="Roboto"/>
          <w:sz w:val="21"/>
          <w:szCs w:val="21"/>
          <w:lang w:val="en-GB"/>
        </w:rPr>
        <w:t xml:space="preserve"> from CIMNE’s Innovation Unit in Transport (CENIT) led a validation workshop in Jakarta, engaging with local government representatives, NGOs, and community stakeholders to refine the roadmap for the city’s Integrated </w:t>
      </w:r>
      <w:r w:rsidR="00155F96" w:rsidRPr="00D45597">
        <w:rPr>
          <w:rFonts w:eastAsia="Roboto"/>
          <w:b/>
          <w:bCs/>
          <w:sz w:val="21"/>
          <w:szCs w:val="21"/>
          <w:lang w:val="en-GB"/>
        </w:rPr>
        <w:t xml:space="preserve">Low Emission Zones (Kawasan </w:t>
      </w:r>
      <w:proofErr w:type="spellStart"/>
      <w:r w:rsidR="00155F96" w:rsidRPr="00D45597">
        <w:rPr>
          <w:rFonts w:eastAsia="Roboto"/>
          <w:b/>
          <w:bCs/>
          <w:sz w:val="21"/>
          <w:szCs w:val="21"/>
          <w:lang w:val="en-GB"/>
        </w:rPr>
        <w:t>Rendah</w:t>
      </w:r>
      <w:proofErr w:type="spellEnd"/>
      <w:r w:rsidR="00155F96" w:rsidRPr="00D45597">
        <w:rPr>
          <w:rFonts w:eastAsia="Roboto"/>
          <w:b/>
          <w:bCs/>
          <w:sz w:val="21"/>
          <w:szCs w:val="21"/>
          <w:lang w:val="en-GB"/>
        </w:rPr>
        <w:t xml:space="preserve"> </w:t>
      </w:r>
      <w:proofErr w:type="spellStart"/>
      <w:r w:rsidR="00155F96" w:rsidRPr="00D45597">
        <w:rPr>
          <w:rFonts w:eastAsia="Roboto"/>
          <w:b/>
          <w:bCs/>
          <w:sz w:val="21"/>
          <w:szCs w:val="21"/>
          <w:lang w:val="en-GB"/>
        </w:rPr>
        <w:t>Emisi</w:t>
      </w:r>
      <w:proofErr w:type="spellEnd"/>
      <w:r w:rsidR="00155F96" w:rsidRPr="00D45597">
        <w:rPr>
          <w:rFonts w:eastAsia="Roboto"/>
          <w:b/>
          <w:bCs/>
          <w:sz w:val="21"/>
          <w:szCs w:val="21"/>
          <w:lang w:val="en-GB"/>
        </w:rPr>
        <w:t xml:space="preserve"> </w:t>
      </w:r>
      <w:proofErr w:type="spellStart"/>
      <w:r w:rsidR="00155F96" w:rsidRPr="00D45597">
        <w:rPr>
          <w:rFonts w:eastAsia="Roboto"/>
          <w:b/>
          <w:bCs/>
          <w:sz w:val="21"/>
          <w:szCs w:val="21"/>
          <w:lang w:val="en-GB"/>
        </w:rPr>
        <w:t>Terpadu</w:t>
      </w:r>
      <w:proofErr w:type="spellEnd"/>
      <w:r w:rsidR="00155F96" w:rsidRPr="00D45597">
        <w:rPr>
          <w:rFonts w:eastAsia="Roboto"/>
          <w:b/>
          <w:bCs/>
          <w:sz w:val="21"/>
          <w:szCs w:val="21"/>
          <w:lang w:val="en-GB"/>
        </w:rPr>
        <w:t xml:space="preserve"> – KRE-T)</w:t>
      </w:r>
      <w:r w:rsidR="00155F96" w:rsidRPr="00D45597">
        <w:rPr>
          <w:rFonts w:eastAsia="Roboto"/>
          <w:sz w:val="21"/>
          <w:szCs w:val="21"/>
          <w:lang w:val="en-GB"/>
        </w:rPr>
        <w:t xml:space="preserve"> — a key initiative within the </w:t>
      </w:r>
      <w:proofErr w:type="gramStart"/>
      <w:r w:rsidR="00155F96" w:rsidRPr="00D45597">
        <w:rPr>
          <w:rFonts w:eastAsia="Roboto"/>
          <w:sz w:val="21"/>
          <w:szCs w:val="21"/>
          <w:lang w:val="en-GB"/>
        </w:rPr>
        <w:t>Breathe</w:t>
      </w:r>
      <w:proofErr w:type="gramEnd"/>
      <w:r w:rsidR="00155F96" w:rsidRPr="00D45597">
        <w:rPr>
          <w:rFonts w:eastAsia="Roboto"/>
          <w:sz w:val="21"/>
          <w:szCs w:val="21"/>
          <w:lang w:val="en-GB"/>
        </w:rPr>
        <w:t xml:space="preserve"> Cities Programme supported by </w:t>
      </w:r>
      <w:r w:rsidR="0031465A" w:rsidRPr="00D45597">
        <w:rPr>
          <w:rFonts w:eastAsia="Roboto"/>
          <w:sz w:val="21"/>
          <w:szCs w:val="21"/>
          <w:lang w:val="en-GB"/>
        </w:rPr>
        <w:t>@</w:t>
      </w:r>
      <w:r w:rsidR="00155F96" w:rsidRPr="00D45597">
        <w:rPr>
          <w:rFonts w:eastAsia="Roboto"/>
          <w:sz w:val="21"/>
          <w:szCs w:val="21"/>
          <w:lang w:val="en-GB"/>
        </w:rPr>
        <w:t>C40 Cities.</w:t>
      </w:r>
    </w:p>
    <w:p w14:paraId="2A0B91B8" w14:textId="32EF60E7" w:rsidR="00B862FA" w:rsidRPr="00D45597" w:rsidRDefault="00A266C4" w:rsidP="00A266C4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 xml:space="preserve">The workshop marked a milestone in Jakarta’s climate journey. </w:t>
      </w:r>
      <w:r w:rsidR="0031465A" w:rsidRPr="00D45597">
        <w:rPr>
          <w:rFonts w:eastAsia="Roboto"/>
          <w:sz w:val="21"/>
          <w:szCs w:val="21"/>
          <w:lang w:val="en-GB"/>
        </w:rPr>
        <w:t>Dr @</w:t>
      </w:r>
      <w:r w:rsidRPr="00D45597">
        <w:rPr>
          <w:rFonts w:eastAsia="Roboto"/>
          <w:sz w:val="21"/>
          <w:szCs w:val="21"/>
          <w:lang w:val="en-GB"/>
        </w:rPr>
        <w:t xml:space="preserve">Sergi </w:t>
      </w:r>
      <w:proofErr w:type="spellStart"/>
      <w:r w:rsidRPr="00D45597">
        <w:rPr>
          <w:rFonts w:eastAsia="Roboto"/>
          <w:sz w:val="21"/>
          <w:szCs w:val="21"/>
          <w:lang w:val="en-GB"/>
        </w:rPr>
        <w:t>Sauri</w:t>
      </w:r>
      <w:proofErr w:type="spellEnd"/>
      <w:r w:rsidRPr="00D45597">
        <w:rPr>
          <w:rFonts w:eastAsia="Roboto"/>
          <w:sz w:val="21"/>
          <w:szCs w:val="21"/>
          <w:lang w:val="en-GB"/>
        </w:rPr>
        <w:t xml:space="preserve"> and </w:t>
      </w:r>
      <w:r w:rsidR="0031465A" w:rsidRPr="00D45597">
        <w:rPr>
          <w:rFonts w:eastAsia="Roboto"/>
          <w:sz w:val="21"/>
          <w:szCs w:val="21"/>
          <w:lang w:val="en-GB"/>
        </w:rPr>
        <w:t>@</w:t>
      </w:r>
      <w:r w:rsidRPr="00D45597">
        <w:rPr>
          <w:rFonts w:eastAsia="Roboto"/>
          <w:sz w:val="21"/>
          <w:szCs w:val="21"/>
          <w:lang w:val="en-GB"/>
        </w:rPr>
        <w:t>Tomas Henriquez</w:t>
      </w:r>
      <w:r w:rsidRPr="00D45597">
        <w:rPr>
          <w:rFonts w:eastAsia="Roboto"/>
          <w:sz w:val="21"/>
          <w:szCs w:val="21"/>
          <w:lang w:val="en-GB"/>
        </w:rPr>
        <w:t xml:space="preserve"> from CIMNE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Pr="00D45597">
        <w:rPr>
          <w:rFonts w:eastAsia="Roboto"/>
          <w:sz w:val="21"/>
          <w:szCs w:val="21"/>
          <w:lang w:val="en-GB"/>
        </w:rPr>
        <w:t xml:space="preserve">combined their technical expertise with local knowledge. </w:t>
      </w:r>
      <w:r w:rsidRPr="00D45597">
        <w:rPr>
          <w:rFonts w:eastAsia="Roboto"/>
          <w:sz w:val="21"/>
          <w:szCs w:val="21"/>
          <w:lang w:val="en-GB"/>
        </w:rPr>
        <w:t>Through gamification techniques and participatory sessions, CIMNE experts co-created solutions with those most familiar with the opportunities and challenges of Jakarta.</w:t>
      </w:r>
    </w:p>
    <w:p w14:paraId="736A6C3B" w14:textId="39C748E3" w:rsidR="00A266C4" w:rsidRPr="00D45597" w:rsidRDefault="008F6837" w:rsidP="00155F96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ascii="Segoe UI Emoji" w:hAnsi="Segoe UI Emoji" w:cs="Segoe UI Emoji"/>
        </w:rPr>
        <w:t>🧩</w:t>
      </w:r>
      <w:r w:rsidR="00A266C4" w:rsidRPr="00D45597">
        <w:rPr>
          <w:rFonts w:eastAsia="Roboto"/>
          <w:sz w:val="21"/>
          <w:szCs w:val="21"/>
          <w:lang w:val="en-GB"/>
        </w:rPr>
        <w:t xml:space="preserve">The KRE-T project merges </w:t>
      </w:r>
      <w:r w:rsidR="00A266C4" w:rsidRPr="00D45597">
        <w:rPr>
          <w:rFonts w:eastAsia="Roboto"/>
          <w:b/>
          <w:bCs/>
          <w:sz w:val="21"/>
          <w:szCs w:val="21"/>
          <w:lang w:val="en-GB"/>
        </w:rPr>
        <w:t>rigorous research with the real needs and challenges of Jakarta’s urban landscape.</w:t>
      </w:r>
      <w:r w:rsidR="00A266C4" w:rsidRPr="00D45597">
        <w:rPr>
          <w:rFonts w:eastAsia="Roboto"/>
          <w:sz w:val="21"/>
          <w:szCs w:val="21"/>
          <w:lang w:val="en-GB"/>
        </w:rPr>
        <w:t xml:space="preserve"> </w:t>
      </w:r>
      <w:r w:rsidR="0002485A" w:rsidRPr="00D45597">
        <w:rPr>
          <w:rFonts w:eastAsia="Roboto"/>
          <w:sz w:val="21"/>
          <w:szCs w:val="21"/>
          <w:lang w:val="en-GB"/>
        </w:rPr>
        <w:t>«</w:t>
      </w:r>
      <w:r w:rsidR="00A266C4" w:rsidRPr="00D45597">
        <w:rPr>
          <w:rFonts w:eastAsia="Roboto"/>
          <w:sz w:val="21"/>
          <w:szCs w:val="21"/>
          <w:lang w:val="en-GB"/>
        </w:rPr>
        <w:t xml:space="preserve">This will inevitably increase the project’s potential for </w:t>
      </w:r>
      <w:r w:rsidR="00893658" w:rsidRPr="00D45597">
        <w:rPr>
          <w:rFonts w:eastAsia="Roboto"/>
          <w:sz w:val="21"/>
          <w:szCs w:val="21"/>
          <w:lang w:val="en-GB"/>
        </w:rPr>
        <w:t>long-term</w:t>
      </w:r>
      <w:r w:rsidR="00A266C4" w:rsidRPr="00D45597">
        <w:rPr>
          <w:rFonts w:eastAsia="Roboto"/>
          <w:sz w:val="21"/>
          <w:szCs w:val="21"/>
          <w:lang w:val="en-GB"/>
        </w:rPr>
        <w:t xml:space="preserve"> success and we could not feel prouder to play a part in this next chapter of Jakarta’s </w:t>
      </w:r>
      <w:r w:rsidR="0031465A" w:rsidRPr="00D45597">
        <w:rPr>
          <w:rFonts w:eastAsia="Roboto"/>
          <w:sz w:val="21"/>
          <w:szCs w:val="21"/>
          <w:lang w:val="en-GB"/>
        </w:rPr>
        <w:t xml:space="preserve">future», </w:t>
      </w:r>
      <w:r w:rsidR="0031465A" w:rsidRPr="00D45597">
        <w:rPr>
          <w:rFonts w:eastAsia="Roboto"/>
          <w:sz w:val="21"/>
          <w:szCs w:val="21"/>
          <w:lang w:val="en-GB"/>
        </w:rPr>
        <w:t>Tomas Henriquez</w:t>
      </w:r>
      <w:r w:rsidR="0031465A" w:rsidRPr="00D45597">
        <w:rPr>
          <w:rFonts w:eastAsia="Roboto"/>
          <w:sz w:val="21"/>
          <w:szCs w:val="21"/>
          <w:lang w:val="en-GB"/>
        </w:rPr>
        <w:t xml:space="preserve"> said.</w:t>
      </w:r>
    </w:p>
    <w:p w14:paraId="127BA41F" w14:textId="177F2B13" w:rsidR="008465E8" w:rsidRPr="00D45597" w:rsidRDefault="00B862FA" w:rsidP="00155F96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bookmarkStart w:id="6" w:name="_Hlk203030768"/>
      <w:r w:rsidRPr="00D45597">
        <w:rPr>
          <w:rFonts w:ascii="Segoe UI Emoji" w:eastAsia="Roboto" w:hAnsi="Segoe UI Emoji" w:cs="Segoe UI Emoji"/>
          <w:sz w:val="21"/>
          <w:szCs w:val="21"/>
          <w:lang w:val="en-GB"/>
        </w:rPr>
        <w:t>✨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="00ED787C" w:rsidRPr="00D45597">
        <w:rPr>
          <w:rFonts w:eastAsia="Roboto"/>
          <w:b/>
          <w:bCs/>
          <w:sz w:val="21"/>
          <w:szCs w:val="21"/>
          <w:lang w:val="en-GB"/>
        </w:rPr>
        <w:t>Why this project matters</w:t>
      </w:r>
    </w:p>
    <w:bookmarkEnd w:id="6"/>
    <w:p w14:paraId="3E9DDEAB" w14:textId="5C83561D" w:rsidR="00B862FA" w:rsidRPr="00D45597" w:rsidRDefault="0031465A" w:rsidP="0031465A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 xml:space="preserve">• </w:t>
      </w:r>
      <w:r w:rsidR="0002485A" w:rsidRPr="00D45597">
        <w:rPr>
          <w:rFonts w:eastAsia="Roboto"/>
          <w:sz w:val="21"/>
          <w:szCs w:val="21"/>
          <w:lang w:val="en-GB"/>
        </w:rPr>
        <w:t>Tackles pollution across transport, buildings, energy, and wast</w:t>
      </w:r>
      <w:r w:rsidRPr="00D45597">
        <w:rPr>
          <w:rFonts w:eastAsia="Roboto"/>
          <w:sz w:val="21"/>
          <w:szCs w:val="21"/>
          <w:lang w:val="en-GB"/>
        </w:rPr>
        <w:t>e</w:t>
      </w:r>
      <w:r w:rsidRPr="00D45597">
        <w:rPr>
          <w:rFonts w:eastAsia="Roboto"/>
          <w:sz w:val="21"/>
          <w:szCs w:val="21"/>
          <w:lang w:val="en-GB"/>
        </w:rPr>
        <w:br/>
      </w:r>
      <w:r w:rsidRPr="00D45597">
        <w:rPr>
          <w:rFonts w:eastAsia="Roboto"/>
          <w:sz w:val="21"/>
          <w:szCs w:val="21"/>
          <w:lang w:val="en-GB"/>
        </w:rPr>
        <w:t>•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="00016717" w:rsidRPr="00D45597">
        <w:rPr>
          <w:rFonts w:eastAsia="Roboto"/>
          <w:sz w:val="21"/>
          <w:szCs w:val="21"/>
          <w:lang w:val="en-GB"/>
        </w:rPr>
        <w:t>S</w:t>
      </w:r>
      <w:r w:rsidR="00016717" w:rsidRPr="00D45597">
        <w:rPr>
          <w:rFonts w:eastAsia="Roboto"/>
          <w:sz w:val="21"/>
          <w:szCs w:val="21"/>
          <w:lang w:val="en-GB"/>
        </w:rPr>
        <w:t>upport</w:t>
      </w:r>
      <w:r w:rsidR="00016717" w:rsidRPr="00D45597">
        <w:rPr>
          <w:rFonts w:eastAsia="Roboto"/>
          <w:sz w:val="21"/>
          <w:szCs w:val="21"/>
          <w:lang w:val="en-GB"/>
        </w:rPr>
        <w:t>s</w:t>
      </w:r>
      <w:r w:rsidR="00016717" w:rsidRPr="00D45597">
        <w:rPr>
          <w:rFonts w:eastAsia="Roboto"/>
          <w:sz w:val="21"/>
          <w:szCs w:val="21"/>
          <w:lang w:val="en-GB"/>
        </w:rPr>
        <w:t xml:space="preserve"> Jakarta’s transition toward more sustainable urban environments</w:t>
      </w:r>
      <w:r w:rsidRPr="00D45597">
        <w:rPr>
          <w:rFonts w:eastAsia="Roboto"/>
          <w:sz w:val="21"/>
          <w:szCs w:val="21"/>
          <w:lang w:val="en-GB"/>
        </w:rPr>
        <w:br/>
      </w:r>
      <w:r w:rsidRPr="00D45597">
        <w:rPr>
          <w:rFonts w:eastAsia="Roboto"/>
          <w:sz w:val="21"/>
          <w:szCs w:val="21"/>
          <w:lang w:val="en-GB"/>
        </w:rPr>
        <w:t>•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="0002485A" w:rsidRPr="00D45597">
        <w:rPr>
          <w:rFonts w:eastAsia="Roboto"/>
          <w:sz w:val="21"/>
          <w:szCs w:val="21"/>
          <w:lang w:val="en-GB"/>
        </w:rPr>
        <w:t xml:space="preserve">Improves air quality, </w:t>
      </w:r>
      <w:r w:rsidR="00670C18" w:rsidRPr="00D45597">
        <w:rPr>
          <w:rFonts w:eastAsia="Roboto"/>
          <w:sz w:val="21"/>
          <w:szCs w:val="21"/>
          <w:lang w:val="en-GB"/>
        </w:rPr>
        <w:t>reduces emissions, and enhances quality of life</w:t>
      </w:r>
      <w:r w:rsidRPr="00D45597">
        <w:rPr>
          <w:rFonts w:eastAsia="Roboto"/>
          <w:sz w:val="21"/>
          <w:szCs w:val="21"/>
          <w:lang w:val="en-GB"/>
        </w:rPr>
        <w:br/>
      </w:r>
      <w:r w:rsidRPr="00D45597">
        <w:rPr>
          <w:rFonts w:eastAsia="Roboto"/>
          <w:sz w:val="21"/>
          <w:szCs w:val="21"/>
          <w:lang w:val="en-GB"/>
        </w:rPr>
        <w:t>•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="0002485A" w:rsidRPr="00D45597">
        <w:rPr>
          <w:rFonts w:eastAsia="Roboto"/>
          <w:sz w:val="21"/>
          <w:szCs w:val="21"/>
          <w:lang w:val="en-GB"/>
        </w:rPr>
        <w:t>Bridges global expertise and local realities</w:t>
      </w:r>
      <w:r w:rsidRPr="00D45597">
        <w:rPr>
          <w:rFonts w:eastAsia="Roboto"/>
          <w:sz w:val="21"/>
          <w:szCs w:val="21"/>
          <w:lang w:val="en-GB"/>
        </w:rPr>
        <w:br/>
      </w:r>
      <w:r w:rsidRPr="00D45597">
        <w:rPr>
          <w:rFonts w:eastAsia="Roboto"/>
          <w:sz w:val="21"/>
          <w:szCs w:val="21"/>
          <w:lang w:val="en-GB"/>
        </w:rPr>
        <w:t>•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  <w:r w:rsidR="0002485A" w:rsidRPr="00D45597">
        <w:rPr>
          <w:rFonts w:eastAsia="Roboto"/>
          <w:sz w:val="21"/>
          <w:szCs w:val="21"/>
          <w:lang w:val="en-GB"/>
        </w:rPr>
        <w:t xml:space="preserve">Inspires other cities to </w:t>
      </w:r>
      <w:r w:rsidR="00670C18" w:rsidRPr="00D45597">
        <w:rPr>
          <w:rFonts w:eastAsia="Roboto"/>
          <w:sz w:val="21"/>
          <w:szCs w:val="21"/>
          <w:lang w:val="en-GB"/>
        </w:rPr>
        <w:t>implement their own integrated low emission zones</w:t>
      </w:r>
    </w:p>
    <w:p w14:paraId="28D1664B" w14:textId="3F94FA65" w:rsidR="008F6837" w:rsidRPr="00D45597" w:rsidRDefault="008F6837" w:rsidP="008F6837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ascii="Segoe UI Emoji" w:eastAsia="Roboto" w:hAnsi="Segoe UI Emoji" w:cs="Segoe UI Emoji"/>
          <w:sz w:val="21"/>
          <w:szCs w:val="21"/>
          <w:lang w:val="en-GB"/>
        </w:rPr>
        <w:t>📃</w:t>
      </w:r>
      <w:r w:rsidRPr="00D45597">
        <w:rPr>
          <w:rFonts w:eastAsia="Roboto"/>
          <w:sz w:val="21"/>
          <w:szCs w:val="21"/>
          <w:lang w:val="en-GB"/>
        </w:rPr>
        <w:t xml:space="preserve"> Learn more about </w:t>
      </w:r>
      <w:r w:rsidRPr="00D45597">
        <w:rPr>
          <w:rFonts w:eastAsia="Roboto"/>
          <w:sz w:val="21"/>
          <w:szCs w:val="21"/>
          <w:lang w:val="en-GB"/>
        </w:rPr>
        <w:t xml:space="preserve">this initiative: </w:t>
      </w:r>
      <w:r w:rsidRPr="00D45597">
        <w:rPr>
          <w:rFonts w:eastAsia="Roboto"/>
          <w:sz w:val="21"/>
          <w:szCs w:val="21"/>
          <w:lang w:val="en-GB"/>
        </w:rPr>
        <w:t xml:space="preserve"> </w:t>
      </w:r>
    </w:p>
    <w:p w14:paraId="1F65289A" w14:textId="209EAA21" w:rsidR="008465E8" w:rsidRPr="00D45597" w:rsidRDefault="008465E8" w:rsidP="008465E8">
      <w:pPr>
        <w:shd w:val="clear" w:color="auto" w:fill="FFFFFF"/>
        <w:spacing w:before="240" w:line="411" w:lineRule="auto"/>
        <w:rPr>
          <w:rFonts w:eastAsia="Roboto"/>
          <w:sz w:val="21"/>
          <w:szCs w:val="21"/>
          <w:lang w:val="en-GB"/>
        </w:rPr>
      </w:pPr>
      <w:r w:rsidRPr="00D45597">
        <w:rPr>
          <w:rFonts w:eastAsia="Roboto"/>
          <w:sz w:val="21"/>
          <w:szCs w:val="21"/>
          <w:lang w:val="en-GB"/>
        </w:rPr>
        <w:t>#CIMNE #CENIT</w:t>
      </w:r>
      <w:r w:rsidRPr="00D45597">
        <w:rPr>
          <w:sz w:val="21"/>
          <w:szCs w:val="21"/>
          <w:lang w:val="en-GB"/>
        </w:rPr>
        <w:t xml:space="preserve"> #BreatheCities #Jakarta #LowEmissionZones #Mobility #Sustainability #AirQuality #Research #Innovation</w:t>
      </w:r>
    </w:p>
    <w:sectPr w:rsidR="008465E8" w:rsidRPr="00D4559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Tomas Alfredo Henriquez Gilarranz" w:date="2025-06-04T14:24:00Z" w:initials="">
    <w:p w14:paraId="6CEDF66A" w14:textId="77777777" w:rsidR="00B569CC" w:rsidRDefault="00B454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proofErr w:type="spellStart"/>
      <w:r>
        <w:rPr>
          <w:color w:val="000000"/>
        </w:rPr>
        <w:t>Added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sentence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think</w:t>
      </w:r>
      <w:proofErr w:type="spellEnd"/>
      <w:r>
        <w:rPr>
          <w:color w:val="000000"/>
        </w:rPr>
        <w:t xml:space="preserve"> is </w:t>
      </w:r>
      <w:proofErr w:type="spellStart"/>
      <w:r>
        <w:rPr>
          <w:color w:val="000000"/>
        </w:rPr>
        <w:t>interesting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how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where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exactly</w:t>
      </w:r>
      <w:proofErr w:type="spellEnd"/>
      <w:r>
        <w:rPr>
          <w:color w:val="000000"/>
        </w:rPr>
        <w:t xml:space="preserve"> to fit </w:t>
      </w:r>
      <w:proofErr w:type="spellStart"/>
      <w:r>
        <w:rPr>
          <w:color w:val="000000"/>
        </w:rPr>
        <w:t>it</w:t>
      </w:r>
      <w:proofErr w:type="spellEnd"/>
    </w:p>
  </w:comment>
  <w:comment w:id="5" w:author="Jane Kirsch" w:date="2025-06-05T12:19:00Z" w:initials="">
    <w:p w14:paraId="0013309B" w14:textId="77777777" w:rsidR="00B569CC" w:rsidRDefault="00B454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proofErr w:type="spellStart"/>
      <w:r>
        <w:rPr>
          <w:color w:val="000000"/>
        </w:rPr>
        <w:t>Like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! </w:t>
      </w:r>
      <w:proofErr w:type="spellStart"/>
      <w:r>
        <w:rPr>
          <w:color w:val="000000"/>
        </w:rPr>
        <w:t>I've</w:t>
      </w:r>
      <w:proofErr w:type="spellEnd"/>
      <w:r>
        <w:rPr>
          <w:color w:val="000000"/>
        </w:rPr>
        <w:t xml:space="preserve"> just </w:t>
      </w:r>
      <w:proofErr w:type="spellStart"/>
      <w:r>
        <w:rPr>
          <w:color w:val="000000"/>
        </w:rPr>
        <w:t>added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'in </w:t>
      </w:r>
      <w:proofErr w:type="spellStart"/>
      <w:r>
        <w:rPr>
          <w:color w:val="000000"/>
        </w:rPr>
        <w:t>addition</w:t>
      </w:r>
      <w:proofErr w:type="spellEnd"/>
      <w:r>
        <w:rPr>
          <w:color w:val="000000"/>
        </w:rPr>
        <w:t xml:space="preserve">'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beginning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slightly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changed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following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sentence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CEDF66A" w15:done="0"/>
  <w15:commentEx w15:paraId="0013309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CEDF66A" w16cid:durableId="2C178730"/>
  <w16cid:commentId w16cid:paraId="0013309B" w16cid:durableId="2C17873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F462F"/>
    <w:multiLevelType w:val="hybridMultilevel"/>
    <w:tmpl w:val="9676C03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F164D"/>
    <w:multiLevelType w:val="multilevel"/>
    <w:tmpl w:val="8B62A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3B62F9"/>
    <w:multiLevelType w:val="hybridMultilevel"/>
    <w:tmpl w:val="BA0CD4E6"/>
    <w:lvl w:ilvl="0" w:tplc="245A1540">
      <w:numFmt w:val="bullet"/>
      <w:lvlText w:val="-"/>
      <w:lvlJc w:val="left"/>
      <w:pPr>
        <w:ind w:left="720" w:hanging="360"/>
      </w:pPr>
      <w:rPr>
        <w:rFonts w:ascii="Roboto" w:eastAsia="Roboto" w:hAnsi="Roboto" w:cs="Roboto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746BD8"/>
    <w:multiLevelType w:val="hybridMultilevel"/>
    <w:tmpl w:val="F226356A"/>
    <w:lvl w:ilvl="0" w:tplc="245A1540">
      <w:numFmt w:val="bullet"/>
      <w:lvlText w:val="-"/>
      <w:lvlJc w:val="left"/>
      <w:pPr>
        <w:ind w:left="720" w:hanging="360"/>
      </w:pPr>
      <w:rPr>
        <w:rFonts w:ascii="Roboto" w:eastAsia="Roboto" w:hAnsi="Roboto" w:cs="Roboto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9CC"/>
    <w:rsid w:val="00016717"/>
    <w:rsid w:val="0002485A"/>
    <w:rsid w:val="00155F96"/>
    <w:rsid w:val="001D6FF0"/>
    <w:rsid w:val="00221204"/>
    <w:rsid w:val="00223CD4"/>
    <w:rsid w:val="00275995"/>
    <w:rsid w:val="0031465A"/>
    <w:rsid w:val="00447BE5"/>
    <w:rsid w:val="00465A16"/>
    <w:rsid w:val="005D6159"/>
    <w:rsid w:val="00630975"/>
    <w:rsid w:val="00670C18"/>
    <w:rsid w:val="00777D89"/>
    <w:rsid w:val="007E76BC"/>
    <w:rsid w:val="008465E8"/>
    <w:rsid w:val="00893658"/>
    <w:rsid w:val="008F6837"/>
    <w:rsid w:val="009205D8"/>
    <w:rsid w:val="00974AEF"/>
    <w:rsid w:val="00993DFA"/>
    <w:rsid w:val="00A266C4"/>
    <w:rsid w:val="00B45482"/>
    <w:rsid w:val="00B569CC"/>
    <w:rsid w:val="00B82AA4"/>
    <w:rsid w:val="00B862FA"/>
    <w:rsid w:val="00BE6883"/>
    <w:rsid w:val="00C45BB7"/>
    <w:rsid w:val="00D45597"/>
    <w:rsid w:val="00ED787C"/>
    <w:rsid w:val="00EE509E"/>
    <w:rsid w:val="00FD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066158"/>
  <w15:docId w15:val="{BF2371A9-4E31-456C-9418-7DE5EB7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7599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7599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26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8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cimne.com/space/2192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Distributor_Herbalife_Jakarta_081219552488_-_panoramio.jpg" TargetMode="External"/><Relationship Id="rId11" Type="http://schemas.microsoft.com/office/2016/09/relationships/commentsIds" Target="commentsIds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850</Words>
  <Characters>5346</Characters>
  <Application>Microsoft Office Word</Application>
  <DocSecurity>0</DocSecurity>
  <Lines>97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Susana Mercé</cp:lastModifiedBy>
  <cp:revision>16</cp:revision>
  <dcterms:created xsi:type="dcterms:W3CDTF">2025-07-08T10:01:00Z</dcterms:created>
  <dcterms:modified xsi:type="dcterms:W3CDTF">2025-07-10T10:49:00Z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2fde30ab-e170-43ec-9cf1-11d38906bd98</vt:lpwstr>
  </property>
</Properties>
</file>